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84" w:rsidRDefault="00AB7984" w:rsidP="00AB7984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SAINTGITS COLLEGE OF APPLIED SCIENCES</w:t>
      </w:r>
    </w:p>
    <w:p w:rsidR="00AB7984" w:rsidRDefault="00AB7984" w:rsidP="00AB798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PATHAMUTTOM, KOTTAYAM</w:t>
      </w:r>
    </w:p>
    <w:p w:rsidR="00AB7984" w:rsidRDefault="00AB7984" w:rsidP="00AB798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First Internal Assessment Examination, September 2018</w:t>
      </w:r>
    </w:p>
    <w:p w:rsidR="00AB7984" w:rsidRDefault="00AB7984" w:rsidP="00AB7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B</w:t>
      </w:r>
      <w:r>
        <w:rPr>
          <w:rFonts w:ascii="Times New Roman" w:hAnsi="Times New Roman"/>
          <w:b/>
          <w:sz w:val="28"/>
          <w:szCs w:val="28"/>
        </w:rPr>
        <w:t>. Com First Semester (Computer Applications &amp; Taxation)</w:t>
      </w:r>
    </w:p>
    <w:p w:rsidR="00AB7984" w:rsidRDefault="00AB7984" w:rsidP="00AB7984">
      <w:pPr>
        <w:spacing w:after="0" w:line="240" w:lineRule="auto"/>
        <w:jc w:val="center"/>
        <w:rPr>
          <w:rFonts w:ascii="Times New Roman" w:hAnsi="Times New Roman"/>
        </w:rPr>
      </w:pPr>
    </w:p>
    <w:p w:rsidR="00A43DA4" w:rsidRPr="00AB7984" w:rsidRDefault="00AB7984" w:rsidP="004A34FD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B7984">
        <w:rPr>
          <w:rFonts w:ascii="Times New Roman" w:eastAsia="Times New Roman" w:hAnsi="Times New Roman"/>
          <w:b/>
          <w:bCs/>
          <w:sz w:val="24"/>
          <w:szCs w:val="24"/>
        </w:rPr>
        <w:t>FINANCIALS</w:t>
      </w:r>
      <w:r w:rsidR="00A43DA4" w:rsidRPr="00AB7984">
        <w:rPr>
          <w:rFonts w:ascii="Times New Roman" w:eastAsia="Times New Roman" w:hAnsi="Times New Roman"/>
          <w:b/>
          <w:bCs/>
          <w:sz w:val="24"/>
          <w:szCs w:val="24"/>
        </w:rPr>
        <w:t xml:space="preserve"> ACCOUNTIN</w:t>
      </w:r>
      <w:r w:rsidR="004A34FD" w:rsidRPr="00AB7984">
        <w:rPr>
          <w:rFonts w:ascii="Times New Roman" w:eastAsia="Times New Roman" w:hAnsi="Times New Roman"/>
          <w:b/>
          <w:bCs/>
          <w:sz w:val="24"/>
          <w:szCs w:val="24"/>
        </w:rPr>
        <w:t>G</w:t>
      </w:r>
      <w:r w:rsidR="00D40CAE" w:rsidRPr="00AB7984">
        <w:rPr>
          <w:rFonts w:ascii="Times New Roman" w:eastAsia="Times New Roman" w:hAnsi="Times New Roman"/>
          <w:b/>
          <w:bCs/>
          <w:sz w:val="24"/>
          <w:szCs w:val="24"/>
        </w:rPr>
        <w:t>-I</w:t>
      </w:r>
    </w:p>
    <w:p w:rsidR="00A43DA4" w:rsidRPr="00AB7984" w:rsidRDefault="00A43DA4" w:rsidP="00A43DA4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469C8" w:rsidRPr="00AB7984" w:rsidRDefault="00AC3216" w:rsidP="00A43D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</w:rPr>
        <w:t>Total marks: 50</w:t>
      </w:r>
      <w:r w:rsidR="00E76B28" w:rsidRPr="00AB7984">
        <w:rPr>
          <w:rFonts w:ascii="Times New Roman" w:hAnsi="Times New Roman"/>
          <w:sz w:val="24"/>
          <w:szCs w:val="24"/>
        </w:rPr>
        <w:tab/>
      </w:r>
      <w:r w:rsidR="00E76B28" w:rsidRPr="00AB7984">
        <w:rPr>
          <w:rFonts w:ascii="Times New Roman" w:hAnsi="Times New Roman"/>
          <w:sz w:val="24"/>
          <w:szCs w:val="24"/>
        </w:rPr>
        <w:tab/>
      </w:r>
      <w:r w:rsidR="00E76B28" w:rsidRPr="00AB7984">
        <w:rPr>
          <w:rFonts w:ascii="Times New Roman" w:hAnsi="Times New Roman"/>
          <w:sz w:val="24"/>
          <w:szCs w:val="24"/>
        </w:rPr>
        <w:tab/>
      </w:r>
      <w:r w:rsidR="00E76B28" w:rsidRPr="00AB7984">
        <w:rPr>
          <w:rFonts w:ascii="Times New Roman" w:hAnsi="Times New Roman"/>
          <w:sz w:val="24"/>
          <w:szCs w:val="24"/>
        </w:rPr>
        <w:tab/>
      </w:r>
      <w:r w:rsidR="00E76B28" w:rsidRPr="00AB7984">
        <w:rPr>
          <w:rFonts w:ascii="Times New Roman" w:hAnsi="Times New Roman"/>
          <w:sz w:val="24"/>
          <w:szCs w:val="24"/>
        </w:rPr>
        <w:tab/>
      </w:r>
      <w:r w:rsidR="00E76B28" w:rsidRPr="00AB7984">
        <w:rPr>
          <w:rFonts w:ascii="Times New Roman" w:hAnsi="Times New Roman"/>
          <w:sz w:val="24"/>
          <w:szCs w:val="24"/>
        </w:rPr>
        <w:tab/>
      </w:r>
      <w:r w:rsidR="00E76B28" w:rsidRPr="00AB7984">
        <w:rPr>
          <w:rFonts w:ascii="Times New Roman" w:hAnsi="Times New Roman"/>
          <w:sz w:val="24"/>
          <w:szCs w:val="24"/>
        </w:rPr>
        <w:tab/>
        <w:t>Name   : ……………….</w:t>
      </w:r>
    </w:p>
    <w:p w:rsidR="00A43DA4" w:rsidRPr="00AB7984" w:rsidRDefault="00AC3216" w:rsidP="00A43DA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</w:rPr>
        <w:t>Time: 2</w:t>
      </w:r>
      <w:r w:rsidR="00A43DA4" w:rsidRPr="00AB7984">
        <w:rPr>
          <w:rFonts w:ascii="Times New Roman" w:hAnsi="Times New Roman"/>
          <w:sz w:val="24"/>
          <w:szCs w:val="24"/>
        </w:rPr>
        <w:t>hours</w:t>
      </w:r>
      <w:r w:rsidR="00E76B28" w:rsidRPr="00AB7984">
        <w:rPr>
          <w:rFonts w:ascii="Times New Roman" w:hAnsi="Times New Roman"/>
          <w:sz w:val="24"/>
          <w:szCs w:val="24"/>
        </w:rPr>
        <w:tab/>
      </w:r>
      <w:r w:rsidR="00E76B28" w:rsidRPr="00AB7984">
        <w:rPr>
          <w:rFonts w:ascii="Times New Roman" w:hAnsi="Times New Roman"/>
          <w:sz w:val="24"/>
          <w:szCs w:val="24"/>
        </w:rPr>
        <w:tab/>
      </w:r>
      <w:r w:rsidR="00E76B28" w:rsidRPr="00AB7984">
        <w:rPr>
          <w:rFonts w:ascii="Times New Roman" w:hAnsi="Times New Roman"/>
          <w:sz w:val="24"/>
          <w:szCs w:val="24"/>
        </w:rPr>
        <w:tab/>
      </w:r>
      <w:r w:rsidR="00E76B28" w:rsidRPr="00AB7984">
        <w:rPr>
          <w:rFonts w:ascii="Times New Roman" w:hAnsi="Times New Roman"/>
          <w:sz w:val="24"/>
          <w:szCs w:val="24"/>
        </w:rPr>
        <w:tab/>
      </w:r>
      <w:r w:rsidR="00E76B28" w:rsidRPr="00AB7984">
        <w:rPr>
          <w:rFonts w:ascii="Times New Roman" w:hAnsi="Times New Roman"/>
          <w:sz w:val="24"/>
          <w:szCs w:val="24"/>
        </w:rPr>
        <w:tab/>
      </w:r>
      <w:r w:rsidR="00E76B28" w:rsidRPr="00AB7984">
        <w:rPr>
          <w:rFonts w:ascii="Times New Roman" w:hAnsi="Times New Roman"/>
          <w:sz w:val="24"/>
          <w:szCs w:val="24"/>
        </w:rPr>
        <w:tab/>
      </w:r>
      <w:r w:rsidR="00E76B28" w:rsidRPr="00AB7984">
        <w:rPr>
          <w:rFonts w:ascii="Times New Roman" w:hAnsi="Times New Roman"/>
          <w:sz w:val="24"/>
          <w:szCs w:val="24"/>
        </w:rPr>
        <w:tab/>
      </w:r>
      <w:r w:rsidR="00E76B28" w:rsidRPr="00AB7984">
        <w:rPr>
          <w:rFonts w:ascii="Times New Roman" w:hAnsi="Times New Roman"/>
          <w:sz w:val="24"/>
          <w:szCs w:val="24"/>
        </w:rPr>
        <w:tab/>
        <w:t>Roll No: ……………….</w:t>
      </w:r>
    </w:p>
    <w:p w:rsidR="002469C8" w:rsidRPr="00AB7984" w:rsidRDefault="002469C8" w:rsidP="00A43DA4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B7984">
        <w:rPr>
          <w:rFonts w:ascii="Times New Roman" w:hAnsi="Times New Roman"/>
          <w:b/>
          <w:i/>
          <w:sz w:val="24"/>
          <w:szCs w:val="24"/>
        </w:rPr>
        <w:t>Section A</w:t>
      </w:r>
    </w:p>
    <w:p w:rsidR="00A43DA4" w:rsidRPr="00AB7984" w:rsidRDefault="002469C8" w:rsidP="00A43DA4">
      <w:pPr>
        <w:spacing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B7984">
        <w:rPr>
          <w:rFonts w:ascii="Times New Roman" w:hAnsi="Times New Roman"/>
          <w:i/>
          <w:sz w:val="24"/>
          <w:szCs w:val="24"/>
        </w:rPr>
        <w:t>Answer any 5</w:t>
      </w:r>
      <w:r w:rsidR="00A43DA4" w:rsidRPr="00AB7984">
        <w:rPr>
          <w:rFonts w:ascii="Times New Roman" w:hAnsi="Times New Roman"/>
          <w:i/>
          <w:sz w:val="24"/>
          <w:szCs w:val="24"/>
        </w:rPr>
        <w:t xml:space="preserve"> questions. Each question carries </w:t>
      </w:r>
      <w:r w:rsidRPr="00AB7984">
        <w:rPr>
          <w:rFonts w:ascii="Times New Roman" w:hAnsi="Times New Roman"/>
          <w:i/>
          <w:sz w:val="24"/>
          <w:szCs w:val="24"/>
        </w:rPr>
        <w:t>2 marks</w:t>
      </w:r>
    </w:p>
    <w:p w:rsidR="00A43DA4" w:rsidRPr="00AB7984" w:rsidRDefault="00D84C7C" w:rsidP="000525CE">
      <w:pPr>
        <w:shd w:val="clear" w:color="auto" w:fill="FFFFCC"/>
        <w:spacing w:after="0" w:line="240" w:lineRule="auto"/>
        <w:contextualSpacing/>
        <w:jc w:val="both"/>
        <w:rPr>
          <w:rFonts w:ascii="Times New Roman" w:eastAsia="Times New Roman" w:hAnsi="Times New Roman"/>
          <w:b/>
          <w:vanish/>
          <w:sz w:val="24"/>
          <w:szCs w:val="24"/>
        </w:rPr>
      </w:pPr>
      <w:hyperlink r:id="rId8" w:history="1">
        <w:r w:rsidR="00A43DA4" w:rsidRPr="00AB7984">
          <w:rPr>
            <w:rFonts w:ascii="Times New Roman" w:eastAsia="Times New Roman" w:hAnsi="Times New Roman"/>
            <w:b/>
            <w:vanish/>
            <w:color w:val="0000FF"/>
            <w:sz w:val="24"/>
            <w:szCs w:val="24"/>
            <w:u w:val="single"/>
          </w:rPr>
          <w:t>Download the original attachment</w:t>
        </w:r>
      </w:hyperlink>
    </w:p>
    <w:p w:rsidR="002469C8" w:rsidRPr="00AB7984" w:rsidRDefault="002469C8" w:rsidP="000525C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</w:rPr>
        <w:t>Define farm accounting.</w:t>
      </w:r>
    </w:p>
    <w:p w:rsidR="000C186D" w:rsidRPr="00AB7984" w:rsidRDefault="000C186D" w:rsidP="000525C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</w:rPr>
        <w:t>Wages paid in kind in farm business is treated as a contra transaction. Why?</w:t>
      </w:r>
      <w:r w:rsidR="005C5014" w:rsidRPr="00AB7984">
        <w:rPr>
          <w:rFonts w:ascii="Times New Roman" w:hAnsi="Times New Roman"/>
          <w:sz w:val="24"/>
          <w:szCs w:val="24"/>
        </w:rPr>
        <w:t xml:space="preserve"> Give its accounting entry.</w:t>
      </w:r>
    </w:p>
    <w:p w:rsidR="008D7C63" w:rsidRPr="00AB7984" w:rsidRDefault="0060383B" w:rsidP="000525C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7984">
        <w:rPr>
          <w:rFonts w:ascii="Times New Roman" w:eastAsia="Times New Roman" w:hAnsi="Times New Roman"/>
          <w:sz w:val="24"/>
          <w:szCs w:val="24"/>
        </w:rPr>
        <w:t>What is Fixed Rent?</w:t>
      </w:r>
    </w:p>
    <w:p w:rsidR="005C5014" w:rsidRPr="00AB7984" w:rsidRDefault="00426A96" w:rsidP="000525C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AB7984">
        <w:rPr>
          <w:rFonts w:ascii="Times New Roman" w:eastAsia="Times New Roman" w:hAnsi="Times New Roman"/>
          <w:sz w:val="24"/>
          <w:szCs w:val="24"/>
        </w:rPr>
        <w:t>Define accounting.</w:t>
      </w:r>
    </w:p>
    <w:p w:rsidR="008D7C63" w:rsidRPr="00AB7984" w:rsidRDefault="00030153" w:rsidP="000525CE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B7984">
        <w:rPr>
          <w:rFonts w:ascii="Times New Roman" w:eastAsia="Times New Roman" w:hAnsi="Times New Roman"/>
          <w:sz w:val="24"/>
          <w:szCs w:val="24"/>
        </w:rPr>
        <w:t>Define Royal</w:t>
      </w:r>
      <w:r w:rsidR="00801A13" w:rsidRPr="00AB7984">
        <w:rPr>
          <w:rFonts w:ascii="Times New Roman" w:eastAsia="Times New Roman" w:hAnsi="Times New Roman"/>
          <w:sz w:val="24"/>
          <w:szCs w:val="24"/>
        </w:rPr>
        <w:t>ty.</w:t>
      </w:r>
    </w:p>
    <w:p w:rsidR="00A43DA4" w:rsidRPr="00695B8B" w:rsidRDefault="00253FAD" w:rsidP="00506A2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695B8B">
        <w:rPr>
          <w:rFonts w:ascii="Times New Roman" w:eastAsia="Times New Roman" w:hAnsi="Times New Roman"/>
          <w:sz w:val="24"/>
          <w:szCs w:val="24"/>
        </w:rPr>
        <w:t>What is a balance sheet?</w:t>
      </w:r>
      <w:r w:rsidR="00695B8B">
        <w:rPr>
          <w:rFonts w:ascii="Times New Roman" w:eastAsia="Times New Roman" w:hAnsi="Times New Roman"/>
          <w:sz w:val="24"/>
          <w:szCs w:val="24"/>
        </w:rPr>
        <w:tab/>
      </w:r>
      <w:r w:rsidRPr="00695B8B">
        <w:rPr>
          <w:rFonts w:ascii="Times New Roman" w:eastAsia="Times New Roman" w:hAnsi="Times New Roman"/>
          <w:sz w:val="24"/>
          <w:szCs w:val="24"/>
        </w:rPr>
        <w:tab/>
      </w:r>
      <w:r w:rsidRPr="00695B8B">
        <w:rPr>
          <w:rFonts w:ascii="Times New Roman" w:eastAsia="Times New Roman" w:hAnsi="Times New Roman"/>
          <w:sz w:val="24"/>
          <w:szCs w:val="24"/>
        </w:rPr>
        <w:tab/>
      </w:r>
      <w:r w:rsidRPr="00695B8B">
        <w:rPr>
          <w:rFonts w:ascii="Times New Roman" w:eastAsia="Times New Roman" w:hAnsi="Times New Roman"/>
          <w:sz w:val="24"/>
          <w:szCs w:val="24"/>
        </w:rPr>
        <w:tab/>
      </w:r>
      <w:r w:rsidRPr="00695B8B">
        <w:rPr>
          <w:rFonts w:ascii="Times New Roman" w:eastAsia="Times New Roman" w:hAnsi="Times New Roman"/>
          <w:sz w:val="24"/>
          <w:szCs w:val="24"/>
        </w:rPr>
        <w:tab/>
      </w:r>
      <w:r w:rsidRPr="00695B8B">
        <w:rPr>
          <w:rFonts w:ascii="Times New Roman" w:eastAsia="Times New Roman" w:hAnsi="Times New Roman"/>
          <w:sz w:val="24"/>
          <w:szCs w:val="24"/>
        </w:rPr>
        <w:tab/>
      </w:r>
      <w:r w:rsidRPr="00695B8B">
        <w:rPr>
          <w:rFonts w:ascii="Times New Roman" w:eastAsia="Times New Roman" w:hAnsi="Times New Roman"/>
          <w:b/>
          <w:sz w:val="24"/>
          <w:szCs w:val="24"/>
        </w:rPr>
        <w:t>(5x</w:t>
      </w:r>
      <w:r w:rsidR="00D2467D" w:rsidRPr="00695B8B">
        <w:rPr>
          <w:rFonts w:ascii="Times New Roman" w:eastAsia="Times New Roman" w:hAnsi="Times New Roman"/>
          <w:b/>
          <w:sz w:val="24"/>
          <w:szCs w:val="24"/>
        </w:rPr>
        <w:t>2=10</w:t>
      </w:r>
      <w:r w:rsidRPr="00695B8B">
        <w:rPr>
          <w:rFonts w:ascii="Times New Roman" w:eastAsia="Times New Roman" w:hAnsi="Times New Roman"/>
          <w:b/>
          <w:sz w:val="24"/>
          <w:szCs w:val="24"/>
        </w:rPr>
        <w:t xml:space="preserve"> marks)</w:t>
      </w:r>
    </w:p>
    <w:p w:rsidR="00253FAD" w:rsidRPr="00AB7984" w:rsidRDefault="00253FAD" w:rsidP="005F343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AB7984">
        <w:rPr>
          <w:rFonts w:ascii="Times New Roman" w:eastAsia="Times New Roman" w:hAnsi="Times New Roman"/>
          <w:b/>
          <w:i/>
          <w:sz w:val="24"/>
          <w:szCs w:val="24"/>
        </w:rPr>
        <w:t>Section B</w:t>
      </w:r>
    </w:p>
    <w:p w:rsidR="005F3436" w:rsidRPr="00AB7984" w:rsidRDefault="005F3436" w:rsidP="005F3436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AB7984">
        <w:rPr>
          <w:rFonts w:ascii="Times New Roman" w:eastAsia="Times New Roman" w:hAnsi="Times New Roman"/>
          <w:i/>
          <w:sz w:val="24"/>
          <w:szCs w:val="24"/>
        </w:rPr>
        <w:t>Short essay questions</w:t>
      </w:r>
    </w:p>
    <w:p w:rsidR="00253FAD" w:rsidRPr="00AB7984" w:rsidRDefault="00253FAD" w:rsidP="005F3436">
      <w:pPr>
        <w:pStyle w:val="ListParagraph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B7984">
        <w:rPr>
          <w:rFonts w:ascii="Times New Roman" w:hAnsi="Times New Roman"/>
          <w:i/>
          <w:sz w:val="24"/>
          <w:szCs w:val="24"/>
        </w:rPr>
        <w:t>Answer any 5 questions. Each question carries 5 marks</w:t>
      </w:r>
    </w:p>
    <w:p w:rsidR="005F3436" w:rsidRPr="00AB7984" w:rsidRDefault="005F3436" w:rsidP="005F3436">
      <w:pPr>
        <w:pStyle w:val="ListParagraph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E5C3A" w:rsidRPr="00AB7984" w:rsidRDefault="003E5C3A" w:rsidP="005F343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>Explain the features of farm accounting.</w:t>
      </w:r>
    </w:p>
    <w:p w:rsidR="0087576E" w:rsidRPr="0087576E" w:rsidRDefault="0087576E" w:rsidP="004B2C5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Calculate closing stock </w:t>
      </w:r>
    </w:p>
    <w:p w:rsidR="0087576E" w:rsidRDefault="0087576E" w:rsidP="0087576E">
      <w:pPr>
        <w:spacing w:line="240" w:lineRule="auto"/>
        <w:ind w:left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87576E" w:rsidRDefault="0087576E" w:rsidP="0087576E">
      <w:pPr>
        <w:spacing w:line="240" w:lineRule="auto"/>
        <w:ind w:left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Opening stock</w:t>
      </w:r>
      <w:r w:rsidR="0055208E">
        <w:rPr>
          <w:rFonts w:ascii="Times New Roman" w:hAnsi="Times New Roman"/>
          <w:bCs/>
          <w:sz w:val="24"/>
          <w:szCs w:val="24"/>
        </w:rPr>
        <w:tab/>
      </w:r>
      <w:r w:rsidR="0055208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15000</w:t>
      </w:r>
    </w:p>
    <w:p w:rsidR="0087576E" w:rsidRDefault="0087576E" w:rsidP="0087576E">
      <w:pPr>
        <w:spacing w:line="240" w:lineRule="auto"/>
        <w:ind w:left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Purchases</w:t>
      </w:r>
      <w:r>
        <w:rPr>
          <w:rFonts w:ascii="Times New Roman" w:hAnsi="Times New Roman"/>
          <w:bCs/>
          <w:sz w:val="24"/>
          <w:szCs w:val="24"/>
        </w:rPr>
        <w:tab/>
      </w:r>
      <w:r w:rsidR="0055208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30000</w:t>
      </w:r>
    </w:p>
    <w:p w:rsidR="0087576E" w:rsidRDefault="0087576E" w:rsidP="0087576E">
      <w:pPr>
        <w:spacing w:line="240" w:lineRule="auto"/>
        <w:ind w:left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Purchase returns</w:t>
      </w:r>
      <w:r w:rsidR="0055208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2700</w:t>
      </w:r>
    </w:p>
    <w:p w:rsidR="0087576E" w:rsidRDefault="0087576E" w:rsidP="0087576E">
      <w:pPr>
        <w:spacing w:line="240" w:lineRule="auto"/>
        <w:ind w:left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Sales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55208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48000</w:t>
      </w:r>
    </w:p>
    <w:p w:rsidR="0087576E" w:rsidRDefault="0087576E" w:rsidP="0087576E">
      <w:pPr>
        <w:spacing w:line="240" w:lineRule="auto"/>
        <w:ind w:left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Sales returns</w:t>
      </w:r>
      <w:r>
        <w:rPr>
          <w:rFonts w:ascii="Times New Roman" w:hAnsi="Times New Roman"/>
          <w:bCs/>
          <w:sz w:val="24"/>
          <w:szCs w:val="24"/>
        </w:rPr>
        <w:tab/>
      </w:r>
      <w:r w:rsidR="0055208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3000</w:t>
      </w:r>
    </w:p>
    <w:p w:rsidR="0087576E" w:rsidRDefault="0087576E" w:rsidP="0087576E">
      <w:pPr>
        <w:spacing w:line="240" w:lineRule="auto"/>
        <w:ind w:left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Carriage inwards</w:t>
      </w:r>
      <w:r w:rsidR="0055208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3000</w:t>
      </w:r>
    </w:p>
    <w:p w:rsidR="0087576E" w:rsidRPr="0087576E" w:rsidRDefault="0087576E" w:rsidP="0087576E">
      <w:pPr>
        <w:spacing w:line="240" w:lineRule="auto"/>
        <w:ind w:left="54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Rate of gross profit on cost 33 1/3 %</w:t>
      </w:r>
    </w:p>
    <w:p w:rsidR="00ED0668" w:rsidRPr="00AB7984" w:rsidRDefault="00ED0668" w:rsidP="004B2C54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</w:rPr>
        <w:t xml:space="preserve">From the following information prepare crop account to ascertain the profit made by the crop division of the farm.    </w:t>
      </w:r>
    </w:p>
    <w:p w:rsidR="00ED0668" w:rsidRPr="00AB7984" w:rsidRDefault="00ED0668" w:rsidP="00942BB4">
      <w:pPr>
        <w:ind w:firstLine="720"/>
        <w:contextualSpacing/>
        <w:rPr>
          <w:rFonts w:ascii="Times New Roman" w:hAnsi="Times New Roman"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  <w:u w:val="single"/>
        </w:rPr>
        <w:t>Opening stock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  <w:t xml:space="preserve">     sale of wheat 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  <w:t>35,400</w:t>
      </w:r>
    </w:p>
    <w:p w:rsidR="00ED0668" w:rsidRPr="00AB7984" w:rsidRDefault="00ED0668" w:rsidP="00942BB4">
      <w:pPr>
        <w:contextualSpacing/>
        <w:rPr>
          <w:rFonts w:ascii="Times New Roman" w:hAnsi="Times New Roman"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</w:rPr>
        <w:tab/>
        <w:t>Wheat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  <w:t>5,000</w:t>
      </w:r>
      <w:r w:rsidRPr="00AB7984">
        <w:rPr>
          <w:rFonts w:ascii="Times New Roman" w:hAnsi="Times New Roman"/>
          <w:sz w:val="24"/>
          <w:szCs w:val="24"/>
        </w:rPr>
        <w:tab/>
        <w:t xml:space="preserve">     wheat consumed by the proprietor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  <w:t>1,600</w:t>
      </w:r>
    </w:p>
    <w:p w:rsidR="00ED0668" w:rsidRPr="00AB7984" w:rsidRDefault="00ED0668" w:rsidP="00942BB4">
      <w:pPr>
        <w:contextualSpacing/>
        <w:rPr>
          <w:rFonts w:ascii="Times New Roman" w:hAnsi="Times New Roman"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</w:rPr>
        <w:tab/>
        <w:t>Seeds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  <w:t>1,000</w:t>
      </w:r>
      <w:r w:rsidRPr="00AB7984">
        <w:rPr>
          <w:rFonts w:ascii="Times New Roman" w:hAnsi="Times New Roman"/>
          <w:sz w:val="24"/>
          <w:szCs w:val="24"/>
        </w:rPr>
        <w:tab/>
        <w:t xml:space="preserve">     depreciation on farm machinery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  <w:t>2,000</w:t>
      </w:r>
    </w:p>
    <w:p w:rsidR="00ED0668" w:rsidRPr="00AB7984" w:rsidRDefault="00ED0668" w:rsidP="00942BB4">
      <w:pPr>
        <w:contextualSpacing/>
        <w:rPr>
          <w:rFonts w:ascii="Times New Roman" w:hAnsi="Times New Roman"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</w:rPr>
        <w:tab/>
        <w:t>Fertilizers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  <w:t>1,500</w:t>
      </w:r>
      <w:r w:rsidRPr="00AB7984">
        <w:rPr>
          <w:rFonts w:ascii="Times New Roman" w:hAnsi="Times New Roman"/>
          <w:sz w:val="24"/>
          <w:szCs w:val="24"/>
        </w:rPr>
        <w:tab/>
      </w:r>
      <w:r w:rsid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  <w:u w:val="single"/>
        </w:rPr>
        <w:t>closing stock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</w:r>
    </w:p>
    <w:p w:rsidR="00ED0668" w:rsidRPr="00AB7984" w:rsidRDefault="00ED0668" w:rsidP="00AB7984">
      <w:pPr>
        <w:ind w:firstLine="720"/>
        <w:contextualSpacing/>
        <w:rPr>
          <w:rFonts w:ascii="Times New Roman" w:hAnsi="Times New Roman"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  <w:u w:val="single"/>
        </w:rPr>
        <w:t>Purchases: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</w:r>
      <w:r w:rsid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>wheat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  <w:t>4,000</w:t>
      </w:r>
    </w:p>
    <w:p w:rsidR="00ED0668" w:rsidRPr="00AB7984" w:rsidRDefault="00ED0668" w:rsidP="00942BB4">
      <w:pPr>
        <w:ind w:firstLine="720"/>
        <w:contextualSpacing/>
        <w:rPr>
          <w:rFonts w:ascii="Times New Roman" w:hAnsi="Times New Roman"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</w:rPr>
        <w:t>Seeds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  <w:t>600</w:t>
      </w:r>
      <w:r w:rsidRPr="00AB7984">
        <w:rPr>
          <w:rFonts w:ascii="Times New Roman" w:hAnsi="Times New Roman"/>
          <w:sz w:val="24"/>
          <w:szCs w:val="24"/>
        </w:rPr>
        <w:tab/>
      </w:r>
      <w:r w:rsid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>seeds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  <w:t>700</w:t>
      </w:r>
      <w:r w:rsidRPr="00AB7984">
        <w:rPr>
          <w:rFonts w:ascii="Times New Roman" w:hAnsi="Times New Roman"/>
          <w:sz w:val="24"/>
          <w:szCs w:val="24"/>
        </w:rPr>
        <w:tab/>
      </w:r>
    </w:p>
    <w:p w:rsidR="00ED0668" w:rsidRPr="00AB7984" w:rsidRDefault="00ED0668" w:rsidP="00942BB4">
      <w:pPr>
        <w:contextualSpacing/>
        <w:rPr>
          <w:rFonts w:ascii="Times New Roman" w:hAnsi="Times New Roman"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</w:rPr>
        <w:tab/>
        <w:t>Fertilizers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  <w:t>900</w:t>
      </w:r>
      <w:r w:rsidRPr="00AB7984">
        <w:rPr>
          <w:rFonts w:ascii="Times New Roman" w:hAnsi="Times New Roman"/>
          <w:sz w:val="24"/>
          <w:szCs w:val="24"/>
        </w:rPr>
        <w:tab/>
      </w:r>
      <w:r w:rsid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 xml:space="preserve"> fertilizers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  <w:t>800</w:t>
      </w:r>
    </w:p>
    <w:p w:rsidR="00ED0668" w:rsidRPr="00AB7984" w:rsidRDefault="00ED0668" w:rsidP="00942BB4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  <w:u w:val="single"/>
        </w:rPr>
        <w:t>Wages:</w:t>
      </w:r>
    </w:p>
    <w:p w:rsidR="00ED0668" w:rsidRPr="00AB7984" w:rsidRDefault="00ED0668" w:rsidP="00942BB4">
      <w:pPr>
        <w:contextualSpacing/>
        <w:rPr>
          <w:rFonts w:ascii="Times New Roman" w:hAnsi="Times New Roman"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</w:rPr>
        <w:tab/>
        <w:t>Paid in cash</w:t>
      </w:r>
      <w:r w:rsidRPr="00AB7984">
        <w:rPr>
          <w:rFonts w:ascii="Times New Roman" w:hAnsi="Times New Roman"/>
          <w:sz w:val="24"/>
          <w:szCs w:val="24"/>
        </w:rPr>
        <w:tab/>
      </w:r>
      <w:r w:rsidRPr="00AB7984">
        <w:rPr>
          <w:rFonts w:ascii="Times New Roman" w:hAnsi="Times New Roman"/>
          <w:sz w:val="24"/>
          <w:szCs w:val="24"/>
        </w:rPr>
        <w:tab/>
        <w:t>6,800</w:t>
      </w:r>
    </w:p>
    <w:p w:rsidR="00ED0668" w:rsidRPr="00AB7984" w:rsidRDefault="00ED0668" w:rsidP="00942BB4">
      <w:pPr>
        <w:contextualSpacing/>
        <w:rPr>
          <w:rFonts w:ascii="Times New Roman" w:hAnsi="Times New Roman"/>
          <w:sz w:val="24"/>
          <w:szCs w:val="24"/>
        </w:rPr>
      </w:pPr>
      <w:r w:rsidRPr="00AB7984">
        <w:rPr>
          <w:rFonts w:ascii="Times New Roman" w:hAnsi="Times New Roman"/>
          <w:sz w:val="24"/>
          <w:szCs w:val="24"/>
        </w:rPr>
        <w:tab/>
        <w:t xml:space="preserve">Paid in kind by wheat </w:t>
      </w:r>
      <w:r w:rsidRPr="00AB7984">
        <w:rPr>
          <w:rFonts w:ascii="Times New Roman" w:hAnsi="Times New Roman"/>
          <w:sz w:val="24"/>
          <w:szCs w:val="24"/>
        </w:rPr>
        <w:tab/>
        <w:t>4,600</w:t>
      </w:r>
      <w:r w:rsidRPr="00AB7984">
        <w:rPr>
          <w:rFonts w:ascii="Times New Roman" w:hAnsi="Times New Roman"/>
          <w:sz w:val="24"/>
          <w:szCs w:val="24"/>
        </w:rPr>
        <w:tab/>
      </w:r>
    </w:p>
    <w:p w:rsidR="003E5C3A" w:rsidRPr="00AB7984" w:rsidRDefault="006249FE" w:rsidP="00BB0D5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 xml:space="preserve">Explain with a suitable example the concept of revenue expenditure, revenue receipts, </w:t>
      </w:r>
      <w:r w:rsidR="001A0D8B" w:rsidRPr="00AB7984">
        <w:rPr>
          <w:rFonts w:ascii="Times New Roman" w:hAnsi="Times New Roman"/>
          <w:bCs/>
          <w:sz w:val="24"/>
          <w:szCs w:val="24"/>
        </w:rPr>
        <w:t>and revenue</w:t>
      </w:r>
      <w:r w:rsidRPr="00AB7984">
        <w:rPr>
          <w:rFonts w:ascii="Times New Roman" w:hAnsi="Times New Roman"/>
          <w:bCs/>
          <w:sz w:val="24"/>
          <w:szCs w:val="24"/>
        </w:rPr>
        <w:t xml:space="preserve"> profit and revenue reserves.</w:t>
      </w:r>
    </w:p>
    <w:p w:rsidR="00004990" w:rsidRPr="00AB7984" w:rsidRDefault="001A0D8B" w:rsidP="00004990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>Briefly explain a) business entity concept b) going concern concept c) dual aspect concept  d) convention of conservation e) convention of materiality</w:t>
      </w:r>
    </w:p>
    <w:p w:rsidR="00442005" w:rsidRPr="00AB7984" w:rsidRDefault="00442005" w:rsidP="004420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lastRenderedPageBreak/>
        <w:t>On 1</w:t>
      </w:r>
      <w:r w:rsidRPr="00AB7984">
        <w:rPr>
          <w:rFonts w:ascii="Times New Roman" w:hAnsi="Times New Roman"/>
          <w:bCs/>
          <w:sz w:val="24"/>
          <w:szCs w:val="24"/>
          <w:vertAlign w:val="superscript"/>
        </w:rPr>
        <w:t>st</w:t>
      </w:r>
      <w:r w:rsidRPr="00AB7984">
        <w:rPr>
          <w:rFonts w:ascii="Times New Roman" w:hAnsi="Times New Roman"/>
          <w:bCs/>
          <w:sz w:val="24"/>
          <w:szCs w:val="24"/>
        </w:rPr>
        <w:t xml:space="preserve"> Jan 2014, A ltd took on lease a coal field from B Ltd on a royalty of Rs 10 per ton of coal raised with a minimum rent of Rs 10000 per annum. The following were the results of working of A ltd for the first three years.</w:t>
      </w:r>
    </w:p>
    <w:p w:rsidR="00442005" w:rsidRPr="00AB7984" w:rsidRDefault="00442005" w:rsidP="00442005">
      <w:pPr>
        <w:spacing w:line="240" w:lineRule="auto"/>
        <w:ind w:left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>Years                                 2014                    2015                  2016</w:t>
      </w:r>
    </w:p>
    <w:p w:rsidR="00442005" w:rsidRPr="00AB7984" w:rsidRDefault="00442005" w:rsidP="00442005">
      <w:pPr>
        <w:spacing w:line="240" w:lineRule="auto"/>
        <w:ind w:left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>Production in tones             600                      900                   1000</w:t>
      </w:r>
    </w:p>
    <w:p w:rsidR="00442005" w:rsidRPr="00AB7984" w:rsidRDefault="00442005" w:rsidP="00442005">
      <w:pPr>
        <w:spacing w:line="240" w:lineRule="auto"/>
        <w:ind w:left="54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 xml:space="preserve">Give journal entries in the books of </w:t>
      </w:r>
      <w:proofErr w:type="gramStart"/>
      <w:r w:rsidRPr="00AB7984">
        <w:rPr>
          <w:rFonts w:ascii="Times New Roman" w:hAnsi="Times New Roman"/>
          <w:bCs/>
          <w:sz w:val="24"/>
          <w:szCs w:val="24"/>
        </w:rPr>
        <w:t>A</w:t>
      </w:r>
      <w:proofErr w:type="gramEnd"/>
      <w:r w:rsidRPr="00AB7984">
        <w:rPr>
          <w:rFonts w:ascii="Times New Roman" w:hAnsi="Times New Roman"/>
          <w:bCs/>
          <w:sz w:val="24"/>
          <w:szCs w:val="24"/>
        </w:rPr>
        <w:t xml:space="preserve"> ltd. Assuming that there is no right of recoupment.</w:t>
      </w:r>
    </w:p>
    <w:p w:rsidR="00004990" w:rsidRPr="00AB7984" w:rsidRDefault="00004990" w:rsidP="00442005">
      <w:pPr>
        <w:spacing w:line="240" w:lineRule="auto"/>
        <w:ind w:left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A43DA4" w:rsidRPr="00AB7984" w:rsidRDefault="00D372A8" w:rsidP="00AB7984">
      <w:pPr>
        <w:spacing w:line="240" w:lineRule="auto"/>
        <w:ind w:left="6480"/>
        <w:contextualSpacing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B7984">
        <w:rPr>
          <w:rFonts w:ascii="Times New Roman" w:eastAsia="Times New Roman" w:hAnsi="Times New Roman"/>
          <w:b/>
          <w:sz w:val="24"/>
          <w:szCs w:val="24"/>
        </w:rPr>
        <w:t xml:space="preserve">(5 × 5 = 25 </w:t>
      </w:r>
      <w:r w:rsidR="003A26EE" w:rsidRPr="00AB7984">
        <w:rPr>
          <w:rFonts w:ascii="Times New Roman" w:eastAsia="Times New Roman" w:hAnsi="Times New Roman"/>
          <w:b/>
          <w:sz w:val="24"/>
          <w:szCs w:val="24"/>
        </w:rPr>
        <w:t>marks</w:t>
      </w:r>
      <w:r w:rsidR="00A43DA4" w:rsidRPr="00AB7984">
        <w:rPr>
          <w:rFonts w:ascii="Times New Roman" w:eastAsia="Times New Roman" w:hAnsi="Times New Roman"/>
          <w:b/>
          <w:sz w:val="24"/>
          <w:szCs w:val="24"/>
        </w:rPr>
        <w:t>)</w:t>
      </w:r>
      <w:r w:rsidR="00A43DA4" w:rsidRPr="00AB7984">
        <w:rPr>
          <w:rFonts w:ascii="Times New Roman" w:eastAsia="Times New Roman" w:hAnsi="Times New Roman"/>
          <w:sz w:val="24"/>
          <w:szCs w:val="24"/>
        </w:rPr>
        <w:tab/>
      </w:r>
    </w:p>
    <w:p w:rsidR="00B97A59" w:rsidRPr="00AB7984" w:rsidRDefault="00B97A59" w:rsidP="00B97A59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AB7984">
        <w:rPr>
          <w:rFonts w:ascii="Times New Roman" w:hAnsi="Times New Roman"/>
          <w:b/>
          <w:i/>
          <w:sz w:val="24"/>
          <w:szCs w:val="24"/>
        </w:rPr>
        <w:t xml:space="preserve">Section </w:t>
      </w:r>
      <w:r w:rsidR="005F3436" w:rsidRPr="00AB7984">
        <w:rPr>
          <w:rFonts w:ascii="Times New Roman" w:hAnsi="Times New Roman"/>
          <w:b/>
          <w:i/>
          <w:sz w:val="24"/>
          <w:szCs w:val="24"/>
        </w:rPr>
        <w:t>C</w:t>
      </w:r>
    </w:p>
    <w:p w:rsidR="005F3436" w:rsidRPr="00AB7984" w:rsidRDefault="005F3436" w:rsidP="00B97A59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B7984">
        <w:rPr>
          <w:rFonts w:ascii="Times New Roman" w:hAnsi="Times New Roman"/>
          <w:i/>
          <w:sz w:val="24"/>
          <w:szCs w:val="24"/>
        </w:rPr>
        <w:t>Long essay questions</w:t>
      </w:r>
    </w:p>
    <w:p w:rsidR="00B97A59" w:rsidRPr="00AB7984" w:rsidRDefault="00B97A59" w:rsidP="00B97A59">
      <w:pPr>
        <w:spacing w:before="100" w:beforeAutospacing="1" w:after="100" w:afterAutospacing="1" w:line="240" w:lineRule="auto"/>
        <w:ind w:firstLine="36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AB7984">
        <w:rPr>
          <w:rFonts w:ascii="Times New Roman" w:hAnsi="Times New Roman"/>
          <w:i/>
          <w:sz w:val="24"/>
          <w:szCs w:val="24"/>
        </w:rPr>
        <w:t>Answer any one question which carries 15 marks.</w:t>
      </w:r>
    </w:p>
    <w:p w:rsidR="00F52D89" w:rsidRPr="00AB7984" w:rsidRDefault="00F52D89" w:rsidP="006E19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6F2B" w:rsidRPr="00AB7984" w:rsidRDefault="00E66F2B" w:rsidP="00E66F2B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</w:rPr>
      </w:pPr>
      <w:r w:rsidRPr="00AB7984">
        <w:rPr>
          <w:rFonts w:ascii="Times New Roman" w:eastAsia="Times New Roman" w:hAnsi="Times New Roman"/>
          <w:sz w:val="24"/>
          <w:szCs w:val="24"/>
        </w:rPr>
        <w:t>From the following Trial Balance of Bellary Farms, Prepare Final Accounts for the year ending 31</w:t>
      </w:r>
      <w:r w:rsidRPr="00AB7984">
        <w:rPr>
          <w:rFonts w:ascii="Times New Roman" w:eastAsia="Times New Roman" w:hAnsi="Times New Roman"/>
          <w:sz w:val="24"/>
          <w:szCs w:val="24"/>
          <w:vertAlign w:val="superscript"/>
        </w:rPr>
        <w:t>st</w:t>
      </w:r>
      <w:r w:rsidRPr="00AB7984">
        <w:rPr>
          <w:rFonts w:ascii="Times New Roman" w:eastAsia="Times New Roman" w:hAnsi="Times New Roman"/>
          <w:sz w:val="24"/>
          <w:szCs w:val="24"/>
        </w:rPr>
        <w:t xml:space="preserve"> March 2017:</w:t>
      </w:r>
    </w:p>
    <w:tbl>
      <w:tblPr>
        <w:tblStyle w:val="TableGrid"/>
        <w:tblW w:w="8992" w:type="dxa"/>
        <w:tblInd w:w="540" w:type="dxa"/>
        <w:tblLook w:val="04A0"/>
      </w:tblPr>
      <w:tblGrid>
        <w:gridCol w:w="5219"/>
        <w:gridCol w:w="1915"/>
        <w:gridCol w:w="1858"/>
      </w:tblGrid>
      <w:tr w:rsidR="00E66F2B" w:rsidRPr="00AB7984" w:rsidTr="00AB7984">
        <w:trPr>
          <w:trHeight w:val="247"/>
        </w:trPr>
        <w:tc>
          <w:tcPr>
            <w:tcW w:w="5219" w:type="dxa"/>
          </w:tcPr>
          <w:p w:rsidR="00E66F2B" w:rsidRPr="00AB7984" w:rsidRDefault="00E66F2B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Particulars</w:t>
            </w:r>
          </w:p>
        </w:tc>
        <w:tc>
          <w:tcPr>
            <w:tcW w:w="1915" w:type="dxa"/>
          </w:tcPr>
          <w:p w:rsidR="00E66F2B" w:rsidRPr="00AB7984" w:rsidRDefault="00FE19BF" w:rsidP="00E66F2B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 xml:space="preserve">  Opening Stock</w:t>
            </w:r>
          </w:p>
        </w:tc>
        <w:tc>
          <w:tcPr>
            <w:tcW w:w="1858" w:type="dxa"/>
          </w:tcPr>
          <w:p w:rsidR="00E66F2B" w:rsidRPr="00AB7984" w:rsidRDefault="00FE19BF" w:rsidP="00E66F2B">
            <w:pPr>
              <w:pStyle w:val="ListParagraph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Closing Stock</w:t>
            </w:r>
          </w:p>
        </w:tc>
      </w:tr>
      <w:tr w:rsidR="00E66F2B" w:rsidRPr="00AB7984" w:rsidTr="00AB7984">
        <w:trPr>
          <w:trHeight w:val="319"/>
        </w:trPr>
        <w:tc>
          <w:tcPr>
            <w:tcW w:w="5219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Crops</w:t>
            </w:r>
          </w:p>
        </w:tc>
        <w:tc>
          <w:tcPr>
            <w:tcW w:w="1915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3900</w:t>
            </w:r>
          </w:p>
        </w:tc>
        <w:tc>
          <w:tcPr>
            <w:tcW w:w="1858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4100</w:t>
            </w:r>
          </w:p>
        </w:tc>
      </w:tr>
      <w:tr w:rsidR="00E66F2B" w:rsidRPr="00AB7984" w:rsidTr="00AB7984">
        <w:trPr>
          <w:trHeight w:val="278"/>
        </w:trPr>
        <w:tc>
          <w:tcPr>
            <w:tcW w:w="5219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Seed</w:t>
            </w:r>
          </w:p>
        </w:tc>
        <w:tc>
          <w:tcPr>
            <w:tcW w:w="1915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858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2250</w:t>
            </w:r>
          </w:p>
        </w:tc>
      </w:tr>
      <w:tr w:rsidR="00E66F2B" w:rsidRPr="00AB7984" w:rsidTr="00AB7984">
        <w:trPr>
          <w:trHeight w:val="233"/>
        </w:trPr>
        <w:tc>
          <w:tcPr>
            <w:tcW w:w="5219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Cattle</w:t>
            </w:r>
          </w:p>
        </w:tc>
        <w:tc>
          <w:tcPr>
            <w:tcW w:w="1915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1858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102000</w:t>
            </w:r>
          </w:p>
        </w:tc>
      </w:tr>
      <w:tr w:rsidR="00E66F2B" w:rsidRPr="00AB7984" w:rsidTr="00AB7984">
        <w:trPr>
          <w:trHeight w:val="247"/>
        </w:trPr>
        <w:tc>
          <w:tcPr>
            <w:tcW w:w="5219" w:type="dxa"/>
          </w:tcPr>
          <w:p w:rsidR="007120E0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Growing crops</w:t>
            </w:r>
          </w:p>
        </w:tc>
        <w:tc>
          <w:tcPr>
            <w:tcW w:w="1915" w:type="dxa"/>
          </w:tcPr>
          <w:p w:rsidR="007120E0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858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3900</w:t>
            </w:r>
          </w:p>
        </w:tc>
      </w:tr>
      <w:tr w:rsidR="00E66F2B" w:rsidRPr="00AB7984" w:rsidTr="00AB7984">
        <w:trPr>
          <w:trHeight w:val="283"/>
        </w:trPr>
        <w:tc>
          <w:tcPr>
            <w:tcW w:w="5219" w:type="dxa"/>
          </w:tcPr>
          <w:p w:rsidR="007120E0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Cattle Feed</w:t>
            </w:r>
          </w:p>
        </w:tc>
        <w:tc>
          <w:tcPr>
            <w:tcW w:w="1915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858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7500</w:t>
            </w:r>
          </w:p>
        </w:tc>
      </w:tr>
      <w:tr w:rsidR="00E66F2B" w:rsidRPr="00AB7984" w:rsidTr="00AB7984">
        <w:trPr>
          <w:trHeight w:val="242"/>
        </w:trPr>
        <w:tc>
          <w:tcPr>
            <w:tcW w:w="5219" w:type="dxa"/>
          </w:tcPr>
          <w:p w:rsidR="007120E0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Poultry</w:t>
            </w:r>
          </w:p>
        </w:tc>
        <w:tc>
          <w:tcPr>
            <w:tcW w:w="1915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9000</w:t>
            </w:r>
          </w:p>
        </w:tc>
        <w:tc>
          <w:tcPr>
            <w:tcW w:w="1858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12000</w:t>
            </w:r>
          </w:p>
        </w:tc>
      </w:tr>
      <w:tr w:rsidR="00E66F2B" w:rsidRPr="00AB7984" w:rsidTr="00AB7984">
        <w:trPr>
          <w:trHeight w:val="233"/>
        </w:trPr>
        <w:tc>
          <w:tcPr>
            <w:tcW w:w="5219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Fertilizers</w:t>
            </w:r>
          </w:p>
        </w:tc>
        <w:tc>
          <w:tcPr>
            <w:tcW w:w="1915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1858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3900</w:t>
            </w:r>
          </w:p>
        </w:tc>
      </w:tr>
      <w:tr w:rsidR="00E66F2B" w:rsidRPr="00AB7984" w:rsidTr="00AB7984">
        <w:trPr>
          <w:trHeight w:val="247"/>
        </w:trPr>
        <w:tc>
          <w:tcPr>
            <w:tcW w:w="5219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Poultry Food</w:t>
            </w:r>
          </w:p>
        </w:tc>
        <w:tc>
          <w:tcPr>
            <w:tcW w:w="1915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858" w:type="dxa"/>
          </w:tcPr>
          <w:p w:rsidR="00E66F2B" w:rsidRPr="00AB7984" w:rsidRDefault="00FE19BF" w:rsidP="00FE19BF">
            <w:pPr>
              <w:pStyle w:val="ListParagraph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7984">
              <w:rPr>
                <w:rFonts w:ascii="Times New Roman" w:eastAsia="Times New Roman" w:hAnsi="Times New Roman"/>
                <w:sz w:val="24"/>
                <w:szCs w:val="24"/>
              </w:rPr>
              <w:t>2300</w:t>
            </w:r>
          </w:p>
        </w:tc>
      </w:tr>
    </w:tbl>
    <w:p w:rsidR="00FE19BF" w:rsidRPr="00AB7984" w:rsidRDefault="00FE19BF" w:rsidP="00FE19BF">
      <w:pPr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Style w:val="TableGrid"/>
        <w:tblW w:w="8961" w:type="dxa"/>
        <w:tblInd w:w="435" w:type="dxa"/>
        <w:tblLook w:val="04A0"/>
      </w:tblPr>
      <w:tblGrid>
        <w:gridCol w:w="2837"/>
        <w:gridCol w:w="1643"/>
        <w:gridCol w:w="3002"/>
        <w:gridCol w:w="1479"/>
      </w:tblGrid>
      <w:tr w:rsidR="00FE19BF" w:rsidRPr="00AB7984" w:rsidTr="00AB7984">
        <w:trPr>
          <w:trHeight w:val="244"/>
        </w:trPr>
        <w:tc>
          <w:tcPr>
            <w:tcW w:w="2837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Purchases</w:t>
            </w:r>
          </w:p>
        </w:tc>
        <w:tc>
          <w:tcPr>
            <w:tcW w:w="1643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</w:p>
        </w:tc>
        <w:tc>
          <w:tcPr>
            <w:tcW w:w="3002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Sales</w:t>
            </w:r>
          </w:p>
        </w:tc>
        <w:tc>
          <w:tcPr>
            <w:tcW w:w="1479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Amount</w:t>
            </w:r>
          </w:p>
        </w:tc>
      </w:tr>
      <w:tr w:rsidR="00FE19BF" w:rsidRPr="00AB7984" w:rsidTr="00AB7984">
        <w:trPr>
          <w:trHeight w:val="260"/>
        </w:trPr>
        <w:tc>
          <w:tcPr>
            <w:tcW w:w="2837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Seed</w:t>
            </w:r>
          </w:p>
        </w:tc>
        <w:tc>
          <w:tcPr>
            <w:tcW w:w="1643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1250</w:t>
            </w:r>
          </w:p>
        </w:tc>
        <w:tc>
          <w:tcPr>
            <w:tcW w:w="3002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Cattle</w:t>
            </w:r>
          </w:p>
        </w:tc>
        <w:tc>
          <w:tcPr>
            <w:tcW w:w="1479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37500</w:t>
            </w:r>
          </w:p>
        </w:tc>
      </w:tr>
      <w:tr w:rsidR="00FE19BF" w:rsidRPr="00AB7984" w:rsidTr="00AB7984">
        <w:trPr>
          <w:trHeight w:val="244"/>
        </w:trPr>
        <w:tc>
          <w:tcPr>
            <w:tcW w:w="2837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Cattle</w:t>
            </w:r>
          </w:p>
        </w:tc>
        <w:tc>
          <w:tcPr>
            <w:tcW w:w="1643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40000</w:t>
            </w:r>
          </w:p>
        </w:tc>
        <w:tc>
          <w:tcPr>
            <w:tcW w:w="3002" w:type="dxa"/>
          </w:tcPr>
          <w:p w:rsidR="00FE19BF" w:rsidRPr="00AB7984" w:rsidRDefault="001B2D06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Egg</w:t>
            </w:r>
          </w:p>
        </w:tc>
        <w:tc>
          <w:tcPr>
            <w:tcW w:w="1479" w:type="dxa"/>
          </w:tcPr>
          <w:p w:rsidR="00FE19BF" w:rsidRPr="00AB7984" w:rsidRDefault="001B2D06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15000</w:t>
            </w:r>
          </w:p>
        </w:tc>
      </w:tr>
      <w:tr w:rsidR="00FE19BF" w:rsidRPr="00AB7984" w:rsidTr="00AB7984">
        <w:trPr>
          <w:trHeight w:val="260"/>
        </w:trPr>
        <w:tc>
          <w:tcPr>
            <w:tcW w:w="2837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Poultry</w:t>
            </w:r>
          </w:p>
        </w:tc>
        <w:tc>
          <w:tcPr>
            <w:tcW w:w="1643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15000</w:t>
            </w:r>
          </w:p>
        </w:tc>
        <w:tc>
          <w:tcPr>
            <w:tcW w:w="3002" w:type="dxa"/>
          </w:tcPr>
          <w:p w:rsidR="00FE19BF" w:rsidRPr="00AB7984" w:rsidRDefault="001B2D06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Crops</w:t>
            </w:r>
          </w:p>
        </w:tc>
        <w:tc>
          <w:tcPr>
            <w:tcW w:w="1479" w:type="dxa"/>
          </w:tcPr>
          <w:p w:rsidR="00FE19BF" w:rsidRPr="00AB7984" w:rsidRDefault="001B2D06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22500</w:t>
            </w:r>
          </w:p>
        </w:tc>
      </w:tr>
      <w:tr w:rsidR="00FE19BF" w:rsidRPr="00AB7984" w:rsidTr="00AB7984">
        <w:trPr>
          <w:trHeight w:val="244"/>
        </w:trPr>
        <w:tc>
          <w:tcPr>
            <w:tcW w:w="2837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Fertilizers</w:t>
            </w:r>
          </w:p>
        </w:tc>
        <w:tc>
          <w:tcPr>
            <w:tcW w:w="1643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4000</w:t>
            </w:r>
          </w:p>
        </w:tc>
        <w:tc>
          <w:tcPr>
            <w:tcW w:w="3002" w:type="dxa"/>
          </w:tcPr>
          <w:p w:rsidR="00FE19BF" w:rsidRPr="00AB7984" w:rsidRDefault="001B2D06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Poultry</w:t>
            </w:r>
          </w:p>
        </w:tc>
        <w:tc>
          <w:tcPr>
            <w:tcW w:w="1479" w:type="dxa"/>
          </w:tcPr>
          <w:p w:rsidR="00FE19BF" w:rsidRPr="00AB7984" w:rsidRDefault="001B2D06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13000</w:t>
            </w:r>
          </w:p>
        </w:tc>
      </w:tr>
      <w:tr w:rsidR="00FE19BF" w:rsidRPr="00AB7984" w:rsidTr="00AB7984">
        <w:trPr>
          <w:trHeight w:val="275"/>
        </w:trPr>
        <w:tc>
          <w:tcPr>
            <w:tcW w:w="2837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Cattle Feed</w:t>
            </w:r>
          </w:p>
        </w:tc>
        <w:tc>
          <w:tcPr>
            <w:tcW w:w="1643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14000</w:t>
            </w:r>
          </w:p>
        </w:tc>
        <w:tc>
          <w:tcPr>
            <w:tcW w:w="3002" w:type="dxa"/>
          </w:tcPr>
          <w:p w:rsidR="00FE19BF" w:rsidRPr="00AB7984" w:rsidRDefault="001B2D06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Milk</w:t>
            </w:r>
          </w:p>
        </w:tc>
        <w:tc>
          <w:tcPr>
            <w:tcW w:w="1479" w:type="dxa"/>
          </w:tcPr>
          <w:p w:rsidR="00FE19BF" w:rsidRPr="00AB7984" w:rsidRDefault="001B2D06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110000</w:t>
            </w:r>
          </w:p>
        </w:tc>
      </w:tr>
      <w:tr w:rsidR="00FE19BF" w:rsidRPr="00AB7984" w:rsidTr="00AB7984">
        <w:trPr>
          <w:trHeight w:val="275"/>
        </w:trPr>
        <w:tc>
          <w:tcPr>
            <w:tcW w:w="2837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Poultry Feed</w:t>
            </w:r>
          </w:p>
        </w:tc>
        <w:tc>
          <w:tcPr>
            <w:tcW w:w="1643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7984">
              <w:rPr>
                <w:rFonts w:ascii="Times New Roman" w:hAnsi="Times New Roman"/>
                <w:bCs/>
                <w:sz w:val="24"/>
                <w:szCs w:val="24"/>
              </w:rPr>
              <w:t>3000</w:t>
            </w:r>
          </w:p>
        </w:tc>
        <w:tc>
          <w:tcPr>
            <w:tcW w:w="3002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:rsidR="00FE19BF" w:rsidRPr="00AB7984" w:rsidRDefault="00FE19BF" w:rsidP="001B2D0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E19BF" w:rsidRPr="00AB7984" w:rsidRDefault="001B2D06" w:rsidP="00FE19BF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>Additional Information:</w:t>
      </w:r>
    </w:p>
    <w:p w:rsidR="001B2D06" w:rsidRPr="00AB7984" w:rsidRDefault="001B2D06" w:rsidP="001B2D0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>Proprietor of the farm has consumed the following farm products during the year:</w:t>
      </w:r>
    </w:p>
    <w:p w:rsidR="001B2D06" w:rsidRPr="00AB7984" w:rsidRDefault="001B2D06" w:rsidP="001B2D06">
      <w:pPr>
        <w:pStyle w:val="ListParagraph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 xml:space="preserve">       Milk- Rs.1500</w:t>
      </w:r>
    </w:p>
    <w:p w:rsidR="001B2D06" w:rsidRPr="00AB7984" w:rsidRDefault="001B2D06" w:rsidP="001B2D06">
      <w:pPr>
        <w:pStyle w:val="ListParagraph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 xml:space="preserve">       Poultry- Rs.600</w:t>
      </w:r>
    </w:p>
    <w:p w:rsidR="001B2D06" w:rsidRPr="00AB7984" w:rsidRDefault="001B2D06" w:rsidP="001B2D06">
      <w:pPr>
        <w:pStyle w:val="ListParagraph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 xml:space="preserve">       Crops- Rs.1750</w:t>
      </w:r>
    </w:p>
    <w:p w:rsidR="001B2D06" w:rsidRPr="00AB7984" w:rsidRDefault="001B2D06" w:rsidP="001B2D0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>The following farm products were given to the workers in lieu of their remuneration:</w:t>
      </w:r>
    </w:p>
    <w:p w:rsidR="001B2D06" w:rsidRPr="00AB7984" w:rsidRDefault="001B2D06" w:rsidP="00AB7984">
      <w:pPr>
        <w:spacing w:after="0" w:line="24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 xml:space="preserve">                      Milk- Rs.1750</w:t>
      </w:r>
    </w:p>
    <w:p w:rsidR="001B2D06" w:rsidRPr="00AB7984" w:rsidRDefault="001B2D06" w:rsidP="00AB7984">
      <w:pPr>
        <w:spacing w:after="0" w:line="24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 xml:space="preserve">  Poultry- Rs.1200</w:t>
      </w:r>
    </w:p>
    <w:p w:rsidR="001B2D06" w:rsidRPr="00AB7984" w:rsidRDefault="001B2D06" w:rsidP="00AB7984">
      <w:pPr>
        <w:spacing w:after="0" w:line="240" w:lineRule="auto"/>
        <w:ind w:left="450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>Crops- Rs.2400</w:t>
      </w:r>
    </w:p>
    <w:p w:rsidR="001B2D06" w:rsidRPr="00AB7984" w:rsidRDefault="001B2D06" w:rsidP="001B2D0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>Expenses during the year:</w:t>
      </w:r>
    </w:p>
    <w:p w:rsidR="001B2D06" w:rsidRPr="00AB7984" w:rsidRDefault="001B2D06" w:rsidP="001B2D06">
      <w:pPr>
        <w:pStyle w:val="ListParagraph"/>
        <w:spacing w:line="240" w:lineRule="auto"/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 xml:space="preserve">                Wages- Rs. 10000</w:t>
      </w:r>
    </w:p>
    <w:p w:rsidR="001B2D06" w:rsidRPr="00AB7984" w:rsidRDefault="001B2D06" w:rsidP="001B2D06">
      <w:pPr>
        <w:pStyle w:val="ListParagraph"/>
        <w:spacing w:line="240" w:lineRule="auto"/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 xml:space="preserve">   Insurance- Rs. 2000</w:t>
      </w:r>
    </w:p>
    <w:p w:rsidR="001B2D06" w:rsidRPr="00AB7984" w:rsidRDefault="001B2D06" w:rsidP="001B2D06">
      <w:pPr>
        <w:pStyle w:val="ListParagraph"/>
        <w:spacing w:line="240" w:lineRule="auto"/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 xml:space="preserve">                Depreciation- Rs. 8000</w:t>
      </w:r>
    </w:p>
    <w:p w:rsidR="001B2D06" w:rsidRPr="00AB7984" w:rsidRDefault="001B2D06" w:rsidP="001B2D06">
      <w:pPr>
        <w:pStyle w:val="ListParagraph"/>
        <w:spacing w:line="240" w:lineRule="auto"/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 xml:space="preserve">                Repairs- Rs.3000</w:t>
      </w:r>
    </w:p>
    <w:p w:rsidR="001B2D06" w:rsidRDefault="001B2D06" w:rsidP="001B2D06">
      <w:pPr>
        <w:pStyle w:val="ListParagraph"/>
        <w:spacing w:line="240" w:lineRule="auto"/>
        <w:ind w:left="810"/>
        <w:jc w:val="both"/>
        <w:rPr>
          <w:rFonts w:ascii="Times New Roman" w:hAnsi="Times New Roman"/>
          <w:bCs/>
          <w:sz w:val="24"/>
          <w:szCs w:val="24"/>
        </w:rPr>
      </w:pPr>
      <w:r w:rsidRPr="00AB7984">
        <w:rPr>
          <w:rFonts w:ascii="Times New Roman" w:hAnsi="Times New Roman"/>
          <w:bCs/>
          <w:sz w:val="24"/>
          <w:szCs w:val="24"/>
        </w:rPr>
        <w:t xml:space="preserve">                Interest on loan- Rs. 7000</w:t>
      </w:r>
    </w:p>
    <w:p w:rsidR="00442005" w:rsidRDefault="00442005" w:rsidP="001B2D06">
      <w:pPr>
        <w:pStyle w:val="ListParagraph"/>
        <w:spacing w:line="240" w:lineRule="auto"/>
        <w:ind w:left="810"/>
        <w:jc w:val="both"/>
        <w:rPr>
          <w:rFonts w:ascii="Times New Roman" w:hAnsi="Times New Roman"/>
          <w:bCs/>
          <w:sz w:val="24"/>
          <w:szCs w:val="24"/>
        </w:rPr>
      </w:pPr>
    </w:p>
    <w:p w:rsidR="006E1A1E" w:rsidRDefault="006E1A1E" w:rsidP="001B2D06">
      <w:pPr>
        <w:pStyle w:val="ListParagraph"/>
        <w:spacing w:line="240" w:lineRule="auto"/>
        <w:ind w:left="810"/>
        <w:jc w:val="both"/>
        <w:rPr>
          <w:rFonts w:ascii="Times New Roman" w:hAnsi="Times New Roman"/>
          <w:bCs/>
          <w:sz w:val="24"/>
          <w:szCs w:val="24"/>
        </w:rPr>
      </w:pPr>
    </w:p>
    <w:p w:rsidR="00442005" w:rsidRDefault="00442005" w:rsidP="001B2D06">
      <w:pPr>
        <w:pStyle w:val="ListParagraph"/>
        <w:spacing w:line="240" w:lineRule="auto"/>
        <w:ind w:left="810"/>
        <w:jc w:val="both"/>
        <w:rPr>
          <w:rFonts w:ascii="Times New Roman" w:hAnsi="Times New Roman"/>
          <w:bCs/>
          <w:sz w:val="24"/>
          <w:szCs w:val="24"/>
        </w:rPr>
      </w:pPr>
    </w:p>
    <w:p w:rsidR="00442005" w:rsidRDefault="00442005" w:rsidP="0044200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The following is the Trial Balance of Mr. </w:t>
      </w:r>
      <w:proofErr w:type="spellStart"/>
      <w:r>
        <w:rPr>
          <w:rFonts w:ascii="Times New Roman" w:hAnsi="Times New Roman"/>
          <w:bCs/>
          <w:sz w:val="24"/>
          <w:szCs w:val="24"/>
        </w:rPr>
        <w:t>Govind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as on 31.03.2016: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Particulars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Debit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Credit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Cash in hand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540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Cash at bank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12630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Purchases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140675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Sales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258780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Returns in ward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2680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Return out ward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1500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Wages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20480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Fuel and power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4730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Carriage on sales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3200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Opening stock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25760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Building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30000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Freehold premises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20000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Patent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7500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Salary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15000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General expenses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13000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Insurance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600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Drawings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15245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Capital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82000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Debtors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14500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Creditors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6300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Machinery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20000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Other information:</w:t>
      </w:r>
    </w:p>
    <w:p w:rsidR="00442005" w:rsidRDefault="00442005" w:rsidP="0044200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Closing stock </w:t>
      </w:r>
      <w:r w:rsidR="0055208E">
        <w:rPr>
          <w:rFonts w:ascii="Times New Roman" w:hAnsi="Times New Roman"/>
          <w:bCs/>
          <w:sz w:val="24"/>
          <w:szCs w:val="24"/>
        </w:rPr>
        <w:t xml:space="preserve"> Rs </w:t>
      </w:r>
      <w:r>
        <w:rPr>
          <w:rFonts w:ascii="Times New Roman" w:hAnsi="Times New Roman"/>
          <w:bCs/>
          <w:sz w:val="24"/>
          <w:szCs w:val="24"/>
        </w:rPr>
        <w:t>26800</w:t>
      </w:r>
    </w:p>
    <w:p w:rsidR="00442005" w:rsidRDefault="00442005" w:rsidP="0044200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Machinery depreciation 10% and patent -20%</w:t>
      </w:r>
    </w:p>
    <w:p w:rsidR="00442005" w:rsidRDefault="00442005" w:rsidP="0044200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Outstanding salary </w:t>
      </w:r>
      <w:r w:rsidR="0055208E">
        <w:rPr>
          <w:rFonts w:ascii="Times New Roman" w:hAnsi="Times New Roman"/>
          <w:bCs/>
          <w:sz w:val="24"/>
          <w:szCs w:val="24"/>
        </w:rPr>
        <w:t xml:space="preserve">Rs </w:t>
      </w:r>
      <w:r>
        <w:rPr>
          <w:rFonts w:ascii="Times New Roman" w:hAnsi="Times New Roman"/>
          <w:bCs/>
          <w:sz w:val="24"/>
          <w:szCs w:val="24"/>
        </w:rPr>
        <w:t>1500</w:t>
      </w:r>
    </w:p>
    <w:p w:rsidR="00442005" w:rsidRDefault="00442005" w:rsidP="0044200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Prepaid insurance</w:t>
      </w:r>
      <w:r w:rsidR="0055208E">
        <w:rPr>
          <w:rFonts w:ascii="Times New Roman" w:hAnsi="Times New Roman"/>
          <w:bCs/>
          <w:sz w:val="24"/>
          <w:szCs w:val="24"/>
        </w:rPr>
        <w:t xml:space="preserve"> Rs</w:t>
      </w:r>
      <w:r>
        <w:rPr>
          <w:rFonts w:ascii="Times New Roman" w:hAnsi="Times New Roman"/>
          <w:bCs/>
          <w:sz w:val="24"/>
          <w:szCs w:val="24"/>
        </w:rPr>
        <w:t xml:space="preserve"> 85</w:t>
      </w:r>
    </w:p>
    <w:p w:rsidR="00442005" w:rsidRDefault="00442005" w:rsidP="0044200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Provision on debtors 5%</w:t>
      </w:r>
    </w:p>
    <w:p w:rsidR="00442005" w:rsidRDefault="00442005" w:rsidP="00442005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Wages include Rs 2000 spend on the erection of the cycle shed.</w:t>
      </w:r>
    </w:p>
    <w:p w:rsidR="00DF28AB" w:rsidRDefault="00DF28AB" w:rsidP="00DF28AB">
      <w:pPr>
        <w:pStyle w:val="ListParagraph"/>
        <w:spacing w:line="240" w:lineRule="auto"/>
        <w:ind w:left="900"/>
        <w:jc w:val="both"/>
        <w:rPr>
          <w:rFonts w:ascii="Times New Roman" w:hAnsi="Times New Roman"/>
          <w:bCs/>
          <w:sz w:val="24"/>
          <w:szCs w:val="24"/>
        </w:rPr>
      </w:pPr>
    </w:p>
    <w:p w:rsidR="00DF28AB" w:rsidRDefault="00DF28AB" w:rsidP="00DF28AB">
      <w:pPr>
        <w:pStyle w:val="ListParagraph"/>
        <w:spacing w:line="240" w:lineRule="auto"/>
        <w:ind w:left="900"/>
        <w:jc w:val="both"/>
        <w:rPr>
          <w:rFonts w:ascii="Times New Roman" w:hAnsi="Times New Roman"/>
          <w:bCs/>
          <w:sz w:val="24"/>
          <w:szCs w:val="24"/>
        </w:rPr>
      </w:pPr>
    </w:p>
    <w:p w:rsidR="00DF28AB" w:rsidRDefault="00DF28AB" w:rsidP="00DF28AB">
      <w:pPr>
        <w:pStyle w:val="ListParagraph"/>
        <w:spacing w:line="240" w:lineRule="auto"/>
        <w:ind w:left="90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Prepare Trading and profit and loss account and Balance sheet </w:t>
      </w:r>
    </w:p>
    <w:p w:rsidR="00442005" w:rsidRDefault="00442005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695B8B" w:rsidRDefault="00695B8B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695B8B" w:rsidRDefault="00695B8B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695B8B" w:rsidRDefault="00695B8B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695B8B" w:rsidRDefault="00695B8B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695B8B" w:rsidRDefault="00695B8B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695B8B" w:rsidRDefault="00695B8B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695B8B" w:rsidRDefault="00695B8B" w:rsidP="00442005">
      <w:pPr>
        <w:pStyle w:val="ListParagraph"/>
        <w:spacing w:line="240" w:lineRule="auto"/>
        <w:ind w:left="540"/>
        <w:jc w:val="both"/>
        <w:rPr>
          <w:rFonts w:ascii="Times New Roman" w:hAnsi="Times New Roman"/>
          <w:bCs/>
          <w:sz w:val="24"/>
          <w:szCs w:val="24"/>
        </w:rPr>
      </w:pPr>
    </w:p>
    <w:p w:rsidR="00695B8B" w:rsidRPr="00695B8B" w:rsidRDefault="00695B8B" w:rsidP="00695B8B"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35560</wp:posOffset>
            </wp:positionV>
            <wp:extent cx="1143000" cy="11944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m1 Financial accon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B8B" w:rsidRPr="00695B8B" w:rsidRDefault="00695B8B" w:rsidP="00695B8B"/>
    <w:p w:rsidR="00695B8B" w:rsidRDefault="00695B8B" w:rsidP="00695B8B">
      <w:pPr>
        <w:tabs>
          <w:tab w:val="left" w:pos="3912"/>
        </w:tabs>
      </w:pPr>
    </w:p>
    <w:p w:rsidR="00695B8B" w:rsidRDefault="00695B8B" w:rsidP="00695B8B">
      <w:pPr>
        <w:tabs>
          <w:tab w:val="left" w:pos="3912"/>
        </w:tabs>
        <w:rPr>
          <w:rFonts w:ascii="Times New Roman" w:hAnsi="Times New Roman"/>
          <w:b/>
          <w:i/>
          <w:sz w:val="24"/>
          <w:szCs w:val="24"/>
        </w:rPr>
      </w:pPr>
    </w:p>
    <w:p w:rsidR="00695B8B" w:rsidRPr="00695B8B" w:rsidRDefault="00695B8B" w:rsidP="00695B8B">
      <w:pPr>
        <w:tabs>
          <w:tab w:val="left" w:pos="3912"/>
        </w:tabs>
      </w:pPr>
      <w:r>
        <w:rPr>
          <w:rFonts w:ascii="Times New Roman" w:hAnsi="Times New Roman"/>
          <w:b/>
          <w:i/>
          <w:sz w:val="24"/>
          <w:szCs w:val="24"/>
        </w:rPr>
        <w:lastRenderedPageBreak/>
        <w:t>Scan QR code for the answer scheme</w:t>
      </w:r>
    </w:p>
    <w:tbl>
      <w:tblPr>
        <w:tblW w:w="9030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1"/>
        <w:gridCol w:w="1470"/>
        <w:gridCol w:w="1389"/>
      </w:tblGrid>
      <w:tr w:rsidR="00442005" w:rsidTr="00442005">
        <w:trPr>
          <w:trHeight w:val="15971"/>
        </w:trPr>
        <w:tc>
          <w:tcPr>
            <w:tcW w:w="6171" w:type="dxa"/>
          </w:tcPr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595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Pr="00AB7984" w:rsidRDefault="00442005" w:rsidP="0044200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</w:tcPr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81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42005" w:rsidRDefault="00442005" w:rsidP="00442005">
            <w:pPr>
              <w:pStyle w:val="ListParagraph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42005" w:rsidRDefault="00442005" w:rsidP="00D111DF">
      <w:pPr>
        <w:pStyle w:val="ListParagraph"/>
        <w:ind w:left="540"/>
        <w:rPr>
          <w:rFonts w:ascii="Times New Roman" w:eastAsia="Times New Roman" w:hAnsi="Times New Roman"/>
          <w:b/>
          <w:sz w:val="24"/>
          <w:szCs w:val="24"/>
        </w:rPr>
      </w:pPr>
    </w:p>
    <w:p w:rsidR="00442005" w:rsidRDefault="00442005" w:rsidP="00D111DF">
      <w:pPr>
        <w:pStyle w:val="ListParagraph"/>
        <w:ind w:left="540"/>
        <w:rPr>
          <w:rFonts w:ascii="Times New Roman" w:eastAsia="Times New Roman" w:hAnsi="Times New Roman"/>
          <w:b/>
          <w:sz w:val="24"/>
          <w:szCs w:val="24"/>
        </w:rPr>
      </w:pPr>
    </w:p>
    <w:p w:rsidR="00442005" w:rsidRDefault="00442005" w:rsidP="00D111DF">
      <w:pPr>
        <w:pStyle w:val="ListParagraph"/>
        <w:ind w:left="540"/>
        <w:rPr>
          <w:rFonts w:ascii="Times New Roman" w:eastAsia="Times New Roman" w:hAnsi="Times New Roman"/>
          <w:b/>
          <w:sz w:val="24"/>
          <w:szCs w:val="24"/>
        </w:rPr>
      </w:pPr>
    </w:p>
    <w:p w:rsidR="00442005" w:rsidRDefault="00442005" w:rsidP="00D111DF">
      <w:pPr>
        <w:pStyle w:val="ListParagraph"/>
        <w:ind w:left="540"/>
        <w:rPr>
          <w:rFonts w:ascii="Times New Roman" w:eastAsia="Times New Roman" w:hAnsi="Times New Roman"/>
          <w:b/>
          <w:sz w:val="24"/>
          <w:szCs w:val="24"/>
        </w:rPr>
      </w:pPr>
    </w:p>
    <w:p w:rsidR="00442005" w:rsidRDefault="00442005" w:rsidP="00D111DF">
      <w:pPr>
        <w:pStyle w:val="ListParagraph"/>
        <w:ind w:left="540"/>
        <w:rPr>
          <w:rFonts w:ascii="Times New Roman" w:eastAsia="Times New Roman" w:hAnsi="Times New Roman"/>
          <w:b/>
          <w:sz w:val="24"/>
          <w:szCs w:val="24"/>
        </w:rPr>
      </w:pPr>
    </w:p>
    <w:p w:rsidR="00442005" w:rsidRDefault="00442005" w:rsidP="00D111DF">
      <w:pPr>
        <w:pStyle w:val="ListParagraph"/>
        <w:ind w:left="540"/>
        <w:rPr>
          <w:rFonts w:ascii="Times New Roman" w:eastAsia="Times New Roman" w:hAnsi="Times New Roman"/>
          <w:b/>
          <w:sz w:val="24"/>
          <w:szCs w:val="24"/>
        </w:rPr>
      </w:pPr>
    </w:p>
    <w:p w:rsidR="00442005" w:rsidRDefault="00442005" w:rsidP="00D111DF">
      <w:pPr>
        <w:pStyle w:val="ListParagraph"/>
        <w:ind w:left="540"/>
        <w:rPr>
          <w:rFonts w:ascii="Times New Roman" w:eastAsia="Times New Roman" w:hAnsi="Times New Roman"/>
          <w:b/>
          <w:sz w:val="24"/>
          <w:szCs w:val="24"/>
        </w:rPr>
      </w:pPr>
    </w:p>
    <w:p w:rsidR="00E66F2B" w:rsidRPr="00AB7984" w:rsidRDefault="00442005" w:rsidP="00D111DF">
      <w:pPr>
        <w:pStyle w:val="ListParagraph"/>
        <w:ind w:left="540"/>
        <w:rPr>
          <w:rFonts w:ascii="Times New Roman" w:eastAsia="Times New Roman" w:hAnsi="Times New Roman"/>
          <w:sz w:val="24"/>
          <w:szCs w:val="24"/>
        </w:rPr>
      </w:pPr>
      <w:r w:rsidRPr="00AB7984">
        <w:rPr>
          <w:rFonts w:ascii="Times New Roman" w:eastAsia="Times New Roman" w:hAnsi="Times New Roman"/>
          <w:b/>
          <w:sz w:val="24"/>
          <w:szCs w:val="24"/>
        </w:rPr>
        <w:t>(1 × 15= 15 marks)</w:t>
      </w:r>
    </w:p>
    <w:sectPr w:rsidR="00E66F2B" w:rsidRPr="00AB7984" w:rsidSect="00695B8B">
      <w:headerReference w:type="default" r:id="rId10"/>
      <w:pgSz w:w="11906" w:h="16838"/>
      <w:pgMar w:top="993" w:right="1376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005" w:rsidRDefault="00442005" w:rsidP="00BF4FBF">
      <w:pPr>
        <w:spacing w:after="0" w:line="240" w:lineRule="auto"/>
      </w:pPr>
      <w:r>
        <w:separator/>
      </w:r>
    </w:p>
  </w:endnote>
  <w:endnote w:type="continuationSeparator" w:id="1">
    <w:p w:rsidR="00442005" w:rsidRDefault="00442005" w:rsidP="00BF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005" w:rsidRDefault="00442005" w:rsidP="00BF4FBF">
      <w:pPr>
        <w:spacing w:after="0" w:line="240" w:lineRule="auto"/>
      </w:pPr>
      <w:r>
        <w:separator/>
      </w:r>
    </w:p>
  </w:footnote>
  <w:footnote w:type="continuationSeparator" w:id="1">
    <w:p w:rsidR="00442005" w:rsidRDefault="00442005" w:rsidP="00BF4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005" w:rsidRDefault="00442005">
    <w:pPr>
      <w:pStyle w:val="Header"/>
    </w:pP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ab/>
    </w:r>
    <w:r w:rsidRPr="001A5C3C">
      <w:rPr>
        <w:rFonts w:ascii="Arabic Typesetting" w:hAnsi="Arabic Typesetting" w:cs="Arabic Typesetting"/>
        <w:i/>
        <w:color w:val="4F81BD" w:themeColor="accent1"/>
        <w:sz w:val="18"/>
        <w:szCs w:val="18"/>
      </w:rPr>
      <w:t>PG DEPARTMENT OF COMMERCE-IE/1/</w:t>
    </w:r>
    <w:r>
      <w:rPr>
        <w:rFonts w:ascii="Arabic Typesetting" w:hAnsi="Arabic Typesetting" w:cs="Arabic Typesetting"/>
        <w:i/>
        <w:color w:val="4F81BD" w:themeColor="accent1"/>
        <w:sz w:val="18"/>
        <w:szCs w:val="18"/>
      </w:rPr>
      <w:t>I/FA-1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B6D"/>
    <w:multiLevelType w:val="hybridMultilevel"/>
    <w:tmpl w:val="3DE631C6"/>
    <w:lvl w:ilvl="0" w:tplc="EFA6495C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2149"/>
    <w:multiLevelType w:val="hybridMultilevel"/>
    <w:tmpl w:val="F09059F6"/>
    <w:lvl w:ilvl="0" w:tplc="78E8D9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2831C3"/>
    <w:multiLevelType w:val="hybridMultilevel"/>
    <w:tmpl w:val="A906F732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18E5D94"/>
    <w:multiLevelType w:val="hybridMultilevel"/>
    <w:tmpl w:val="9CC0F3A6"/>
    <w:lvl w:ilvl="0" w:tplc="C19AC7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A0D8C"/>
    <w:multiLevelType w:val="hybridMultilevel"/>
    <w:tmpl w:val="2D0EB9A4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C5FEB"/>
    <w:multiLevelType w:val="hybridMultilevel"/>
    <w:tmpl w:val="E326BC9A"/>
    <w:lvl w:ilvl="0" w:tplc="3B90576A">
      <w:start w:val="4"/>
      <w:numFmt w:val="bullet"/>
      <w:lvlText w:val="-"/>
      <w:lvlJc w:val="left"/>
      <w:pPr>
        <w:ind w:left="3825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6">
    <w:nsid w:val="4EEC06F6"/>
    <w:multiLevelType w:val="hybridMultilevel"/>
    <w:tmpl w:val="63AA098A"/>
    <w:lvl w:ilvl="0" w:tplc="601231EA">
      <w:start w:val="1"/>
      <w:numFmt w:val="lowerLetter"/>
      <w:lvlText w:val="%1."/>
      <w:lvlJc w:val="left"/>
      <w:pPr>
        <w:ind w:left="1080" w:hanging="360"/>
      </w:pPr>
      <w:rPr>
        <w:rFonts w:ascii="Cambria" w:hAnsi="Cambri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A36AC8"/>
    <w:multiLevelType w:val="hybridMultilevel"/>
    <w:tmpl w:val="D69EEC1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B44D5"/>
    <w:multiLevelType w:val="hybridMultilevel"/>
    <w:tmpl w:val="3DE631C6"/>
    <w:lvl w:ilvl="0" w:tplc="EFA6495C">
      <w:start w:val="1"/>
      <w:numFmt w:val="decimal"/>
      <w:lvlText w:val="%1."/>
      <w:lvlJc w:val="left"/>
      <w:pPr>
        <w:ind w:left="5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A43DA4"/>
    <w:rsid w:val="00004990"/>
    <w:rsid w:val="00011290"/>
    <w:rsid w:val="00011C5C"/>
    <w:rsid w:val="00025FF7"/>
    <w:rsid w:val="00030153"/>
    <w:rsid w:val="000525CE"/>
    <w:rsid w:val="00055649"/>
    <w:rsid w:val="000A1040"/>
    <w:rsid w:val="000B0787"/>
    <w:rsid w:val="000B44FC"/>
    <w:rsid w:val="000C1737"/>
    <w:rsid w:val="000C186D"/>
    <w:rsid w:val="000E4A55"/>
    <w:rsid w:val="00103B46"/>
    <w:rsid w:val="00130DDA"/>
    <w:rsid w:val="001411E0"/>
    <w:rsid w:val="001529F8"/>
    <w:rsid w:val="00163926"/>
    <w:rsid w:val="00171D17"/>
    <w:rsid w:val="00172BEB"/>
    <w:rsid w:val="00182EE7"/>
    <w:rsid w:val="00196A47"/>
    <w:rsid w:val="001A0D8B"/>
    <w:rsid w:val="001B2D06"/>
    <w:rsid w:val="001B4EAA"/>
    <w:rsid w:val="001E76B0"/>
    <w:rsid w:val="00213F8D"/>
    <w:rsid w:val="00216DE2"/>
    <w:rsid w:val="002469C8"/>
    <w:rsid w:val="00253FAD"/>
    <w:rsid w:val="002B459A"/>
    <w:rsid w:val="002D236D"/>
    <w:rsid w:val="002D38FE"/>
    <w:rsid w:val="00311F7D"/>
    <w:rsid w:val="00364C55"/>
    <w:rsid w:val="00374E44"/>
    <w:rsid w:val="00392AA2"/>
    <w:rsid w:val="00395890"/>
    <w:rsid w:val="003A1ABC"/>
    <w:rsid w:val="003A26EE"/>
    <w:rsid w:val="003E3866"/>
    <w:rsid w:val="003E5C3A"/>
    <w:rsid w:val="00426A96"/>
    <w:rsid w:val="00442005"/>
    <w:rsid w:val="004A2FA0"/>
    <w:rsid w:val="004A34FD"/>
    <w:rsid w:val="004A4029"/>
    <w:rsid w:val="004B2C54"/>
    <w:rsid w:val="004C0EAF"/>
    <w:rsid w:val="004D198C"/>
    <w:rsid w:val="004D2905"/>
    <w:rsid w:val="004E53AD"/>
    <w:rsid w:val="00514FE2"/>
    <w:rsid w:val="005252BD"/>
    <w:rsid w:val="00541DC7"/>
    <w:rsid w:val="0055208E"/>
    <w:rsid w:val="00581283"/>
    <w:rsid w:val="005A2060"/>
    <w:rsid w:val="005B42E4"/>
    <w:rsid w:val="005C5014"/>
    <w:rsid w:val="005D01A1"/>
    <w:rsid w:val="005D1CF9"/>
    <w:rsid w:val="005F3436"/>
    <w:rsid w:val="0060383B"/>
    <w:rsid w:val="00620F17"/>
    <w:rsid w:val="006249FE"/>
    <w:rsid w:val="00625352"/>
    <w:rsid w:val="006617B8"/>
    <w:rsid w:val="00695B8B"/>
    <w:rsid w:val="006A07CC"/>
    <w:rsid w:val="006A1387"/>
    <w:rsid w:val="006A48AD"/>
    <w:rsid w:val="006B2DB9"/>
    <w:rsid w:val="006E19F1"/>
    <w:rsid w:val="006E1A1E"/>
    <w:rsid w:val="006E48B8"/>
    <w:rsid w:val="006E7796"/>
    <w:rsid w:val="007120E0"/>
    <w:rsid w:val="00784742"/>
    <w:rsid w:val="007B596E"/>
    <w:rsid w:val="007E31E6"/>
    <w:rsid w:val="00801A13"/>
    <w:rsid w:val="00803BAE"/>
    <w:rsid w:val="0087576E"/>
    <w:rsid w:val="00877158"/>
    <w:rsid w:val="008A203D"/>
    <w:rsid w:val="008A255F"/>
    <w:rsid w:val="008D7C63"/>
    <w:rsid w:val="00935A7C"/>
    <w:rsid w:val="00941782"/>
    <w:rsid w:val="00942BB4"/>
    <w:rsid w:val="00966153"/>
    <w:rsid w:val="009A000E"/>
    <w:rsid w:val="009A55FF"/>
    <w:rsid w:val="00A104BD"/>
    <w:rsid w:val="00A35391"/>
    <w:rsid w:val="00A4079D"/>
    <w:rsid w:val="00A43DA4"/>
    <w:rsid w:val="00AB7984"/>
    <w:rsid w:val="00AC3216"/>
    <w:rsid w:val="00AD0EA5"/>
    <w:rsid w:val="00AE3B66"/>
    <w:rsid w:val="00AF6019"/>
    <w:rsid w:val="00B27E25"/>
    <w:rsid w:val="00B77433"/>
    <w:rsid w:val="00B94658"/>
    <w:rsid w:val="00B97A59"/>
    <w:rsid w:val="00BA6066"/>
    <w:rsid w:val="00BA7C29"/>
    <w:rsid w:val="00BB0D5D"/>
    <w:rsid w:val="00BF4FBF"/>
    <w:rsid w:val="00C3009C"/>
    <w:rsid w:val="00C32D55"/>
    <w:rsid w:val="00C85099"/>
    <w:rsid w:val="00CA0767"/>
    <w:rsid w:val="00CB67BD"/>
    <w:rsid w:val="00CB77B4"/>
    <w:rsid w:val="00CC33D4"/>
    <w:rsid w:val="00CC7683"/>
    <w:rsid w:val="00D111DF"/>
    <w:rsid w:val="00D13323"/>
    <w:rsid w:val="00D20E26"/>
    <w:rsid w:val="00D2467D"/>
    <w:rsid w:val="00D372A8"/>
    <w:rsid w:val="00D40CAE"/>
    <w:rsid w:val="00D47388"/>
    <w:rsid w:val="00D5421D"/>
    <w:rsid w:val="00D65A53"/>
    <w:rsid w:val="00D71722"/>
    <w:rsid w:val="00D7323B"/>
    <w:rsid w:val="00D80D08"/>
    <w:rsid w:val="00D84C7C"/>
    <w:rsid w:val="00DA44D0"/>
    <w:rsid w:val="00DC47CA"/>
    <w:rsid w:val="00DF28AB"/>
    <w:rsid w:val="00E3475D"/>
    <w:rsid w:val="00E448BD"/>
    <w:rsid w:val="00E612E0"/>
    <w:rsid w:val="00E66F2B"/>
    <w:rsid w:val="00E72407"/>
    <w:rsid w:val="00E76B28"/>
    <w:rsid w:val="00E90F6B"/>
    <w:rsid w:val="00E943FA"/>
    <w:rsid w:val="00EB392B"/>
    <w:rsid w:val="00EB6D72"/>
    <w:rsid w:val="00EC04CF"/>
    <w:rsid w:val="00ED0668"/>
    <w:rsid w:val="00F10117"/>
    <w:rsid w:val="00F14BE3"/>
    <w:rsid w:val="00F20CC3"/>
    <w:rsid w:val="00F4122D"/>
    <w:rsid w:val="00F52D89"/>
    <w:rsid w:val="00FE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26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9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A43DA4"/>
    <w:pPr>
      <w:spacing w:after="0" w:line="240" w:lineRule="auto"/>
      <w:ind w:left="360"/>
    </w:pPr>
    <w:rPr>
      <w:rFonts w:ascii="Cambria" w:hAnsi="Cambria"/>
      <w:lang w:val="en-IN"/>
    </w:rPr>
  </w:style>
  <w:style w:type="character" w:customStyle="1" w:styleId="BodyTextIndentChar">
    <w:name w:val="Body Text Indent Char"/>
    <w:basedOn w:val="DefaultParagraphFont"/>
    <w:link w:val="BodyTextIndent"/>
    <w:semiHidden/>
    <w:rsid w:val="00A43DA4"/>
    <w:rPr>
      <w:rFonts w:ascii="Cambria" w:eastAsia="Calibri" w:hAnsi="Cambria" w:cs="Times New Roman"/>
      <w:lang w:val="en-IN"/>
    </w:rPr>
  </w:style>
  <w:style w:type="table" w:styleId="TableGrid">
    <w:name w:val="Table Grid"/>
    <w:basedOn w:val="TableNormal"/>
    <w:uiPriority w:val="59"/>
    <w:rsid w:val="00055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4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B8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F4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FB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4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FBF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BF4FB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F4FBF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B798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google.com/mail/?view=att&amp;th=12649ac036880405&amp;attid=0.2&amp;disp=attd&amp;realattid=f_g4nizah71&amp;z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EF68-719B-4418-882B-174E83AE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anoop</dc:creator>
  <cp:lastModifiedBy>vineetha.pg</cp:lastModifiedBy>
  <cp:revision>95</cp:revision>
  <cp:lastPrinted>2018-09-04T06:17:00Z</cp:lastPrinted>
  <dcterms:created xsi:type="dcterms:W3CDTF">2010-10-03T07:01:00Z</dcterms:created>
  <dcterms:modified xsi:type="dcterms:W3CDTF">2018-09-18T05:39:00Z</dcterms:modified>
</cp:coreProperties>
</file>