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Cambria" w:hAnsi="Cambria"/>
        </w:rPr>
      </w:pPr>
      <w:r>
        <w:rPr>
          <w:rFonts w:ascii="Cambria" w:hAnsi="Cambria"/>
        </w:rPr>
        <w:t>PATHAMUTTOM</w:t>
      </w:r>
      <w:r>
        <w:rPr>
          <w:rFonts w:ascii="Cambria" w:hAnsi="Cambria"/>
        </w:rPr>
        <w:t xml:space="preserve"> P.O, KOTTAYAM</w:t>
      </w:r>
    </w:p>
    <w:p>
      <w:pPr>
        <w:pStyle w:val="style0"/>
        <w:jc w:val="center"/>
        <w:contextualSpacing/>
        <w:rPr>
          <w:rFonts w:ascii="Cambria" w:hAnsi="Cambria"/>
        </w:rPr>
      </w:pPr>
      <w:r>
        <w:rPr>
          <w:rFonts w:ascii="Cambria" w:hAnsi="Cambria"/>
        </w:rPr>
        <w:t>I</w:t>
      </w:r>
      <w:r>
        <w:rPr>
          <w:rFonts w:ascii="Cambria" w:hAnsi="Cambria"/>
        </w:rPr>
        <w:t xml:space="preserve"> Internal Examination [July 2016</w:t>
      </w:r>
      <w:r>
        <w:rPr>
          <w:rFonts w:ascii="Cambria" w:hAnsi="Cambria"/>
        </w:rPr>
        <w:t>]</w:t>
      </w:r>
    </w:p>
    <w:p>
      <w:pPr>
        <w:pStyle w:val="style0"/>
        <w:jc w:val="center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BA CORPORATE ECONOMICS </w:t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>Third Semester</w:t>
      </w:r>
      <w:r>
        <w:rPr>
          <w:rFonts w:ascii="Cambria" w:hAnsi="Cambria"/>
          <w:b/>
        </w:rPr>
        <w:t>)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  <w:b/>
          <w:bCs/>
        </w:rPr>
        <w:t>MONETARY ECONOMICS</w:t>
      </w:r>
      <w:r>
        <w:rPr>
          <w:rFonts w:ascii="Cambria" w:eastAsia="Times New Roman" w:hAnsi="Cambria"/>
          <w:b/>
          <w:bCs/>
        </w:rPr>
        <w:t xml:space="preserve"> I</w:t>
      </w:r>
      <w:bookmarkStart w:id="0" w:name="_GoBack"/>
      <w:bookmarkEnd w:id="0"/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  <w:t>Total Marks: 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Time: 2 hours</w:t>
      </w:r>
    </w:p>
    <w:p>
      <w:pPr>
        <w:pStyle w:val="style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all questions. Each question carries 1 mark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is meant by </w:t>
      </w:r>
      <w:r>
        <w:rPr>
          <w:rFonts w:ascii="Times New Roman" w:eastAsia="Times New Roman" w:hAnsi="Times New Roman"/>
          <w:sz w:val="24"/>
          <w:szCs w:val="24"/>
        </w:rPr>
        <w:t>deferred payments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do you mean by </w:t>
      </w:r>
      <w:r>
        <w:rPr>
          <w:rFonts w:ascii="Times New Roman" w:eastAsia="Times New Roman" w:hAnsi="Times New Roman"/>
          <w:sz w:val="24"/>
          <w:szCs w:val="24"/>
        </w:rPr>
        <w:t>near money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>Acc</w:t>
      </w:r>
      <w:r>
        <w:rPr>
          <w:rFonts w:ascii="Cambria" w:eastAsia="Times New Roman" w:hAnsi="Cambria"/>
        </w:rPr>
        <w:t>ording to classical view what i</w:t>
      </w:r>
      <w:r>
        <w:rPr>
          <w:rFonts w:ascii="Cambria" w:eastAsia="Times New Roman" w:hAnsi="Cambria"/>
        </w:rPr>
        <w:t>s the main function of money?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 xml:space="preserve">Define </w:t>
      </w:r>
      <w:r>
        <w:rPr>
          <w:rFonts w:ascii="Cambria" w:eastAsia="Times New Roman" w:hAnsi="Cambria"/>
        </w:rPr>
        <w:t>money.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Give an example of a fiat money</w:t>
      </w:r>
      <w:r>
        <w:rPr>
          <w:rFonts w:ascii="Cambria" w:eastAsia="Times New Roman" w:hAnsi="Cambria"/>
        </w:rPr>
        <w:t>.</w:t>
      </w:r>
      <w:r>
        <w:rPr>
          <w:rFonts w:ascii="Cambria" w:eastAsia="Times New Roman" w:hAnsi="Cambria"/>
        </w:rPr>
        <w:tab/>
      </w:r>
    </w:p>
    <w:p>
      <w:pPr>
        <w:pStyle w:val="style0"/>
        <w:spacing w:lineRule="auto" w:line="240"/>
        <w:ind w:left="5760" w:firstLine="720"/>
        <w:rPr>
          <w:rFonts w:ascii="Times New Roman" w:hAnsi="Times New Roman"/>
          <w:bCs/>
          <w:iCs/>
        </w:rPr>
      </w:pPr>
      <w:r>
        <w:rPr>
          <w:rFonts w:ascii="Cambria" w:eastAsia="Times New Roman" w:hAnsi="Cambria"/>
        </w:rPr>
        <w:t>(5 × 1 = 5 marks)</w:t>
      </w:r>
      <w:r>
        <w:rPr>
          <w:rFonts w:ascii="Cambria" w:eastAsia="Times New Roman" w:hAnsi="Cambria"/>
        </w:rPr>
        <w:tab/>
      </w:r>
    </w:p>
    <w:p>
      <w:pPr>
        <w:pStyle w:val="style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Answer any 5 questions. Each question carries 2 marks.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Distinguish between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limited and unlimited legal tender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Explain Gresham’s Law.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different types of gold standard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any two </w:t>
      </w:r>
      <w:r>
        <w:rPr>
          <w:rFonts w:ascii="Times New Roman" w:hAnsi="Times New Roman"/>
          <w:sz w:val="24"/>
          <w:szCs w:val="24"/>
        </w:rPr>
        <w:t>merits of paper currency standard.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</w:t>
      </w:r>
      <w:r>
        <w:rPr>
          <w:rFonts w:ascii="Times New Roman" w:hAnsi="Times New Roman"/>
          <w:sz w:val="24"/>
          <w:szCs w:val="24"/>
        </w:rPr>
        <w:t>difference between commodity money and representative money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</w:t>
      </w:r>
      <w:r>
        <w:rPr>
          <w:rFonts w:ascii="Times New Roman" w:hAnsi="Times New Roman"/>
          <w:sz w:val="24"/>
          <w:szCs w:val="24"/>
        </w:rPr>
        <w:t>the different types of near money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ind w:left="5760" w:firstLine="720"/>
        <w:rPr>
          <w:rFonts w:ascii="Times New Roman" w:hAnsi="Times New Roman"/>
          <w:i/>
          <w:sz w:val="24"/>
          <w:szCs w:val="24"/>
        </w:rPr>
      </w:pPr>
      <w:r>
        <w:rPr>
          <w:rFonts w:ascii="Cambria" w:eastAsia="Times New Roman" w:hAnsi="Cambria"/>
        </w:rPr>
        <w:t>(5 × 2 = 10 marks)</w:t>
      </w:r>
    </w:p>
    <w:p>
      <w:pPr>
        <w:pStyle w:val="style0"/>
        <w:spacing w:lineRule="auto" w:line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5 questions.  Each question carries   4 marks.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</w:t>
      </w:r>
      <w:r>
        <w:rPr>
          <w:rFonts w:ascii="Times New Roman" w:hAnsi="Times New Roman"/>
          <w:sz w:val="24"/>
          <w:szCs w:val="24"/>
        </w:rPr>
        <w:t xml:space="preserve"> different types of paper money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primary</w:t>
      </w:r>
      <w:r>
        <w:rPr>
          <w:rFonts w:ascii="Times New Roman" w:hAnsi="Times New Roman"/>
          <w:sz w:val="24"/>
          <w:szCs w:val="24"/>
        </w:rPr>
        <w:t xml:space="preserve"> function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money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barter system</w:t>
      </w:r>
      <w:r>
        <w:rPr>
          <w:rFonts w:ascii="Times New Roman" w:hAnsi="Times New Roman"/>
          <w:sz w:val="24"/>
          <w:szCs w:val="24"/>
        </w:rPr>
        <w:t xml:space="preserve"> abolished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 xml:space="preserve">Explain the </w:t>
      </w:r>
      <w:r>
        <w:rPr>
          <w:rFonts w:ascii="Times New Roman" w:hAnsi="Times New Roman"/>
          <w:sz w:val="24"/>
          <w:szCs w:val="24"/>
        </w:rPr>
        <w:t xml:space="preserve">role of money in 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z w:val="24"/>
          <w:szCs w:val="24"/>
        </w:rPr>
        <w:t>socialist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economy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rules of a gold standard game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evolution of money.</w:t>
      </w:r>
    </w:p>
    <w:p>
      <w:pPr>
        <w:pStyle w:val="style179"/>
        <w:spacing w:lineRule="auto" w:line="240"/>
        <w:ind w:left="5760" w:firstLine="7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(5 × 4 = 20 marks)</w:t>
      </w:r>
    </w:p>
    <w:p>
      <w:pPr>
        <w:pStyle w:val="style0"/>
        <w:spacing w:lineRule="auto" w:line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</w:t>
      </w:r>
      <w:r>
        <w:rPr>
          <w:rFonts w:ascii="Cambria" w:hAnsi="Cambria"/>
          <w:b/>
          <w:i/>
        </w:rPr>
        <w:t>Answer any 1question. The question carries 15 marks.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Explain </w:t>
      </w:r>
      <w:r>
        <w:rPr>
          <w:rFonts w:ascii="Times New Roman" w:eastAsia="Times New Roman" w:hAnsi="Times New Roman"/>
          <w:sz w:val="24"/>
          <w:szCs w:val="24"/>
        </w:rPr>
        <w:t>the classification of money.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Examine the working of a gold standard and the reasons for its decline.</w:t>
      </w:r>
    </w:p>
    <w:p>
      <w:pPr>
        <w:pStyle w:val="style94"/>
        <w:spacing w:lineRule="auto" w:line="326"/>
        <w:ind w:left="5760" w:firstLine="720"/>
        <w:jc w:val="both"/>
        <w:rPr/>
      </w:pPr>
      <w:r>
        <w:rPr>
          <w:rFonts w:ascii="Cambria" w:hAnsi="Cambria"/>
        </w:rPr>
        <w:t>(1</w:t>
      </w:r>
      <w:r>
        <w:rPr>
          <w:rFonts w:ascii="Cambria" w:hAnsi="Cambria"/>
        </w:rPr>
        <w:t>× 1</w:t>
      </w:r>
      <w:r>
        <w:rPr>
          <w:rFonts w:ascii="Cambria" w:hAnsi="Cambria"/>
        </w:rPr>
        <w:t>5</w:t>
      </w:r>
      <w:r>
        <w:rPr>
          <w:rFonts w:ascii="Cambria" w:hAnsi="Cambria"/>
        </w:rPr>
        <w:t xml:space="preserve"> =</w:t>
      </w:r>
      <w:r>
        <w:rPr>
          <w:rFonts w:ascii="Cambria" w:hAnsi="Cambria"/>
        </w:rPr>
        <w:t xml:space="preserve"> 15marks)</w:t>
      </w:r>
    </w:p>
    <w:p>
      <w:pPr>
        <w:pStyle w:val="style179"/>
        <w:spacing w:lineRule="auto" w:line="240"/>
        <w:rPr>
          <w:rFonts w:ascii="Cambria" w:hAnsi="Cambria"/>
          <w:b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</w:rPr>
        <w:t>*********************************</w:t>
      </w:r>
    </w:p>
    <w:p>
      <w:pPr>
        <w:pStyle w:val="style179"/>
        <w:jc w:val="both"/>
        <w:rPr>
          <w:rFonts w:ascii="Times New Roman" w:hAnsi="Times New Roman"/>
        </w:rPr>
      </w:pPr>
    </w:p>
    <w:p>
      <w:pPr>
        <w:pStyle w:val="style0"/>
        <w:spacing w:before="100" w:beforeAutospacing="true" w:after="100" w:afterAutospacing="true" w:lineRule="auto" w:line="240"/>
        <w:jc w:val="both"/>
        <w:contextualSpacing/>
        <w:rPr>
          <w:rFonts w:ascii="Times New Roman" w:eastAsia="Times New Roman" w:hAnsi="Times New Roman"/>
          <w:sz w:val="24"/>
          <w:szCs w:val="24"/>
        </w:rPr>
      </w:pPr>
    </w:p>
    <w:p>
      <w:pPr>
        <w:pStyle w:val="style179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D4CE96E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87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bidi="ar-BH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224</Words>
  <Pages>2</Pages>
  <Characters>1118</Characters>
  <Application>WPS Office</Application>
  <DocSecurity>0</DocSecurity>
  <Paragraphs>38</Paragraphs>
  <ScaleCrop>false</ScaleCrop>
  <Company>saintgits</Company>
  <LinksUpToDate>false</LinksUpToDate>
  <CharactersWithSpaces>1323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2020-04-28T17:24:16Z</dcterms:created>
  <dc:creator>athira.sk</dc:creator>
  <lastModifiedBy>Redmi 4</lastModifiedBy>
  <lastPrinted>2016-08-03T07:17:00Z</lastPrinted>
  <dcterms:modified xsi:type="dcterms:W3CDTF">2020-04-28T17:24:16Z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