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32"/>
          <w:szCs w:val="32"/>
        </w:rPr>
      </w:pPr>
      <w:bookmarkStart w:id="0" w:name="_GoBack"/>
      <w:bookmarkEnd w:id="0"/>
      <w:r>
        <w:rPr>
          <w:rFonts w:ascii="Gill Sans MT" w:hAnsi="Gill Sans MT"/>
          <w:b/>
          <w:sz w:val="32"/>
          <w:szCs w:val="32"/>
        </w:rPr>
        <w:t>SAINTGITS COLLEGE OF APPLIED SCIENCES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 xml:space="preserve">First </w:t>
      </w:r>
      <w:r>
        <w:rPr>
          <w:rFonts w:ascii="Gill Sans MT" w:hAnsi="Gill Sans MT"/>
          <w:b/>
          <w:sz w:val="28"/>
          <w:szCs w:val="32"/>
        </w:rPr>
        <w:t>I</w:t>
      </w:r>
      <w:r>
        <w:rPr>
          <w:rFonts w:ascii="Gill Sans MT" w:hAnsi="Gill Sans MT"/>
          <w:b/>
          <w:sz w:val="28"/>
          <w:szCs w:val="32"/>
        </w:rPr>
        <w:t xml:space="preserve">nternal </w:t>
      </w:r>
      <w:r>
        <w:rPr>
          <w:rFonts w:ascii="Gill Sans MT" w:hAnsi="Gill Sans MT"/>
          <w:b/>
          <w:sz w:val="28"/>
          <w:szCs w:val="32"/>
        </w:rPr>
        <w:t>A</w:t>
      </w:r>
      <w:r>
        <w:rPr>
          <w:rFonts w:ascii="Gill Sans MT" w:hAnsi="Gill Sans MT"/>
          <w:b/>
          <w:sz w:val="28"/>
          <w:szCs w:val="32"/>
        </w:rPr>
        <w:t xml:space="preserve">ssessment </w:t>
      </w:r>
      <w:r>
        <w:rPr>
          <w:rFonts w:ascii="Gill Sans MT" w:hAnsi="Gill Sans MT"/>
          <w:b/>
          <w:sz w:val="28"/>
          <w:szCs w:val="32"/>
        </w:rPr>
        <w:t>E</w:t>
      </w:r>
      <w:r>
        <w:rPr>
          <w:rFonts w:ascii="Gill Sans MT" w:hAnsi="Gill Sans MT"/>
          <w:b/>
          <w:sz w:val="28"/>
          <w:szCs w:val="32"/>
        </w:rPr>
        <w:t>xam</w:t>
      </w:r>
      <w:r>
        <w:rPr>
          <w:rFonts w:ascii="Gill Sans MT" w:hAnsi="Gill Sans MT"/>
          <w:b/>
          <w:sz w:val="28"/>
          <w:szCs w:val="32"/>
        </w:rPr>
        <w:t>ination</w:t>
      </w:r>
      <w:r>
        <w:rPr>
          <w:rFonts w:ascii="Gill Sans MT" w:hAnsi="Gill Sans MT"/>
          <w:b/>
          <w:sz w:val="28"/>
          <w:szCs w:val="32"/>
        </w:rPr>
        <w:t xml:space="preserve">, </w:t>
      </w:r>
      <w:r>
        <w:rPr>
          <w:rFonts w:ascii="Gill Sans MT" w:hAnsi="Gill Sans MT"/>
          <w:b/>
          <w:sz w:val="28"/>
          <w:szCs w:val="32"/>
        </w:rPr>
        <w:t xml:space="preserve">SEPTEMBER </w:t>
      </w:r>
      <w:r>
        <w:rPr>
          <w:rFonts w:ascii="Gill Sans MT" w:hAnsi="Gill Sans MT"/>
          <w:b/>
          <w:sz w:val="28"/>
          <w:szCs w:val="32"/>
        </w:rPr>
        <w:t>201</w:t>
      </w:r>
      <w:r>
        <w:rPr>
          <w:rFonts w:ascii="Gill Sans MT" w:hAnsi="Gill Sans MT"/>
          <w:b/>
          <w:sz w:val="28"/>
          <w:szCs w:val="32"/>
        </w:rPr>
        <w:t>8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>Department of</w:t>
      </w:r>
      <w:r>
        <w:rPr>
          <w:rFonts w:ascii="Gill Sans MT" w:hAnsi="Gill Sans MT"/>
          <w:b/>
          <w:sz w:val="28"/>
          <w:szCs w:val="32"/>
        </w:rPr>
        <w:t xml:space="preserve"> Corporate Economics</w:t>
      </w:r>
      <w:r>
        <w:rPr>
          <w:rFonts w:ascii="Gill Sans MT" w:hAnsi="Gill Sans MT"/>
          <w:b/>
          <w:sz w:val="28"/>
          <w:szCs w:val="32"/>
        </w:rPr>
        <w:t>, Semester</w:t>
      </w:r>
      <w:r>
        <w:rPr>
          <w:rFonts w:ascii="Gill Sans MT" w:hAnsi="Gill Sans MT"/>
          <w:b/>
          <w:sz w:val="28"/>
          <w:szCs w:val="32"/>
        </w:rPr>
        <w:t xml:space="preserve"> 3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  <w:szCs w:val="32"/>
          <w:highlight w:val="lightGray"/>
        </w:rPr>
      </w:pP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>INTERNATIONAL ECONOMICS- 1</w:t>
      </w:r>
    </w:p>
    <w:p>
      <w:pPr>
        <w:pStyle w:val="style0"/>
        <w:spacing w:after="0" w:lineRule="auto" w:line="240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sz w:val="28"/>
          <w:szCs w:val="32"/>
        </w:rPr>
        <w:t>Total</w:t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 xml:space="preserve">: </w:t>
      </w:r>
      <w:r>
        <w:rPr>
          <w:rFonts w:ascii="Gill Sans MT" w:hAnsi="Gill Sans MT"/>
          <w:b/>
          <w:sz w:val="28"/>
          <w:szCs w:val="32"/>
        </w:rPr>
        <w:t>50</w:t>
      </w:r>
      <w:r>
        <w:rPr>
          <w:rFonts w:ascii="Gill Sans MT" w:hAnsi="Gill Sans MT"/>
          <w:b/>
          <w:sz w:val="28"/>
          <w:szCs w:val="32"/>
        </w:rPr>
        <w:t xml:space="preserve"> marks</w:t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>Time</w:t>
      </w:r>
      <w:r>
        <w:rPr>
          <w:rFonts w:ascii="Gill Sans MT" w:hAnsi="Gill Sans MT"/>
          <w:sz w:val="28"/>
          <w:szCs w:val="32"/>
        </w:rPr>
        <w:t>:</w:t>
      </w:r>
      <w:r>
        <w:rPr>
          <w:rFonts w:ascii="Gill Sans MT" w:hAnsi="Gill Sans MT"/>
          <w:b/>
          <w:sz w:val="28"/>
          <w:szCs w:val="32"/>
        </w:rPr>
        <w:t>2</w:t>
      </w:r>
      <w:r>
        <w:rPr>
          <w:rFonts w:ascii="Gill Sans MT" w:hAnsi="Gill Sans MT"/>
          <w:b/>
          <w:sz w:val="28"/>
          <w:szCs w:val="32"/>
        </w:rPr>
        <w:t xml:space="preserve"> </w:t>
      </w:r>
      <w:r>
        <w:rPr>
          <w:rFonts w:ascii="Gill Sans MT" w:hAnsi="Gill Sans MT"/>
          <w:b/>
          <w:sz w:val="28"/>
          <w:szCs w:val="32"/>
        </w:rPr>
        <w:t>Hours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>Section A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i/>
          <w:sz w:val="28"/>
          <w:szCs w:val="32"/>
        </w:rPr>
      </w:pPr>
      <w:r>
        <w:rPr>
          <w:rFonts w:ascii="Gill Sans MT" w:hAnsi="Gill Sans MT"/>
          <w:i/>
          <w:sz w:val="28"/>
          <w:szCs w:val="32"/>
        </w:rPr>
        <w:t xml:space="preserve">Answer </w:t>
      </w:r>
      <w:r>
        <w:rPr>
          <w:rFonts w:ascii="Gill Sans MT" w:hAnsi="Gill Sans MT"/>
          <w:i/>
          <w:sz w:val="28"/>
          <w:szCs w:val="32"/>
        </w:rPr>
        <w:t xml:space="preserve">any </w:t>
      </w:r>
      <w:r>
        <w:rPr>
          <w:rFonts w:ascii="Gill Sans MT" w:hAnsi="Gill Sans MT"/>
          <w:i/>
          <w:sz w:val="28"/>
          <w:szCs w:val="32"/>
        </w:rPr>
        <w:t>5</w:t>
      </w:r>
      <w:r>
        <w:rPr>
          <w:rFonts w:ascii="Gill Sans MT" w:hAnsi="Gill Sans MT"/>
          <w:i/>
          <w:sz w:val="28"/>
          <w:szCs w:val="32"/>
        </w:rPr>
        <w:t xml:space="preserve"> </w:t>
      </w:r>
      <w:r>
        <w:rPr>
          <w:rFonts w:ascii="Gill Sans MT" w:hAnsi="Gill Sans MT"/>
          <w:i/>
          <w:sz w:val="28"/>
          <w:szCs w:val="32"/>
        </w:rPr>
        <w:t>questions. Each</w:t>
      </w:r>
      <w:r>
        <w:rPr>
          <w:rFonts w:ascii="Gill Sans MT" w:hAnsi="Gill Sans MT"/>
          <w:i/>
          <w:sz w:val="28"/>
          <w:szCs w:val="32"/>
        </w:rPr>
        <w:t xml:space="preserve"> question</w:t>
      </w:r>
      <w:r>
        <w:rPr>
          <w:rFonts w:ascii="Gill Sans MT" w:hAnsi="Gill Sans MT"/>
          <w:i/>
          <w:sz w:val="28"/>
          <w:szCs w:val="32"/>
        </w:rPr>
        <w:t xml:space="preserve"> carries </w:t>
      </w:r>
      <w:r>
        <w:rPr>
          <w:rFonts w:ascii="Gill Sans MT" w:hAnsi="Gill Sans MT"/>
          <w:i/>
          <w:sz w:val="28"/>
          <w:szCs w:val="32"/>
        </w:rPr>
        <w:t>2</w:t>
      </w:r>
      <w:r>
        <w:rPr>
          <w:rFonts w:ascii="Gill Sans MT" w:hAnsi="Gill Sans MT"/>
          <w:i/>
          <w:sz w:val="28"/>
          <w:szCs w:val="32"/>
        </w:rPr>
        <w:t xml:space="preserve"> mark</w:t>
      </w:r>
      <w:r>
        <w:rPr>
          <w:rFonts w:ascii="Gill Sans MT" w:hAnsi="Gill Sans MT"/>
          <w:i/>
          <w:sz w:val="28"/>
          <w:szCs w:val="32"/>
        </w:rPr>
        <w:t>s</w:t>
      </w:r>
      <w:r>
        <w:rPr>
          <w:rFonts w:ascii="Gill Sans MT" w:hAnsi="Gill Sans MT"/>
          <w:i/>
          <w:sz w:val="28"/>
          <w:szCs w:val="32"/>
        </w:rPr>
        <w:t>.</w:t>
      </w:r>
    </w:p>
    <w:p>
      <w:pPr>
        <w:pStyle w:val="style0"/>
        <w:spacing w:after="0"/>
        <w:rPr>
          <w:rFonts w:ascii="Gill Sans MT" w:cs="Times New Roman" w:hAnsi="Gill Sans MT"/>
          <w:sz w:val="24"/>
          <w:szCs w:val="24"/>
        </w:rPr>
      </w:pPr>
      <w:r>
        <w:rPr>
          <w:rFonts w:ascii="Gill Sans MT" w:cs="Times New Roman" w:hAnsi="Gill Sans MT"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Gill Sans MT" w:cs="Times New Roman" w:hAnsi="Gill Sans MT"/>
          <w:sz w:val="24"/>
          <w:szCs w:val="24"/>
        </w:rPr>
        <w:t xml:space="preserve"> </w:t>
      </w:r>
      <w:r>
        <w:rPr>
          <w:rFonts w:ascii="Gill Sans MT" w:cs="Times New Roman" w:hAnsi="Gill Sans MT"/>
          <w:sz w:val="24"/>
          <w:szCs w:val="24"/>
        </w:rPr>
        <w:t>Define international trade?</w:t>
      </w:r>
    </w:p>
    <w:p>
      <w:pPr>
        <w:pStyle w:val="style0"/>
        <w:spacing w:after="0"/>
        <w:rPr>
          <w:rFonts w:ascii="Gill Sans MT" w:eastAsia="Times New Roman" w:hAnsi="Gill Sans MT"/>
        </w:rPr>
      </w:pPr>
      <w:r>
        <w:rPr>
          <w:rFonts w:ascii="Gill Sans MT" w:cs="Times New Roman" w:hAnsi="Gill Sans MT"/>
          <w:sz w:val="24"/>
          <w:szCs w:val="24"/>
        </w:rPr>
        <w:t xml:space="preserve">2. </w:t>
      </w:r>
      <w:r>
        <w:rPr>
          <w:rFonts w:ascii="Gill Sans MT" w:cs="Times New Roman" w:hAnsi="Gill Sans MT"/>
          <w:sz w:val="24"/>
          <w:szCs w:val="24"/>
        </w:rPr>
        <w:t>What is “laissez-faire”?</w:t>
      </w:r>
    </w:p>
    <w:p>
      <w:pPr>
        <w:pStyle w:val="style0"/>
        <w:spacing w:after="0"/>
        <w:jc w:val="both"/>
        <w:contextualSpacing/>
        <w:rPr>
          <w:rFonts w:ascii="Gill Sans MT" w:cs="Times New Roman" w:hAnsi="Gill Sans MT"/>
          <w:sz w:val="24"/>
          <w:szCs w:val="24"/>
        </w:rPr>
      </w:pPr>
      <w:r>
        <w:rPr>
          <w:rFonts w:ascii="Gill Sans MT" w:hAnsi="Gill Sans MT"/>
          <w:szCs w:val="24"/>
        </w:rPr>
        <w:t>3</w:t>
      </w:r>
      <w:r>
        <w:rPr>
          <w:rFonts w:ascii="Gill Sans MT" w:hAnsi="Gill Sans MT"/>
          <w:szCs w:val="24"/>
        </w:rPr>
        <w:t>.</w:t>
      </w:r>
      <w:r>
        <w:rPr>
          <w:rFonts w:ascii="Gill Sans MT" w:hAnsi="Gill Sans MT"/>
          <w:szCs w:val="24"/>
        </w:rPr>
        <w:t xml:space="preserve"> </w:t>
      </w:r>
      <w:r>
        <w:rPr>
          <w:rFonts w:ascii="Gill Sans MT" w:cs="Times New Roman" w:hAnsi="Gill Sans MT"/>
          <w:sz w:val="24"/>
          <w:szCs w:val="24"/>
        </w:rPr>
        <w:t>What do you mean by Production Possibility Curve?</w:t>
      </w:r>
    </w:p>
    <w:p>
      <w:pPr>
        <w:pStyle w:val="style0"/>
        <w:spacing w:after="0"/>
        <w:jc w:val="both"/>
        <w:contextualSpacing/>
        <w:rPr>
          <w:rFonts w:ascii="Gill Sans MT" w:cs="Times New Roman" w:hAnsi="Gill Sans MT"/>
          <w:sz w:val="24"/>
          <w:szCs w:val="24"/>
        </w:rPr>
      </w:pPr>
      <w:r>
        <w:rPr>
          <w:rFonts w:ascii="Gill Sans MT" w:cs="Times New Roman" w:hAnsi="Gill Sans MT"/>
          <w:sz w:val="24"/>
          <w:szCs w:val="24"/>
        </w:rPr>
        <w:t xml:space="preserve">4. </w:t>
      </w:r>
      <w:r>
        <w:rPr>
          <w:rFonts w:ascii="Gill Sans MT" w:cs="Times New Roman" w:hAnsi="Gill Sans MT"/>
          <w:sz w:val="24"/>
          <w:szCs w:val="24"/>
        </w:rPr>
        <w:t>W</w:t>
      </w:r>
      <w:r>
        <w:rPr>
          <w:rFonts w:ascii="Gill Sans MT" w:cs="Times New Roman" w:hAnsi="Gill Sans MT"/>
          <w:sz w:val="24"/>
          <w:szCs w:val="24"/>
        </w:rPr>
        <w:t>hat is mercantilism?</w:t>
      </w:r>
    </w:p>
    <w:p>
      <w:pPr>
        <w:pStyle w:val="style0"/>
        <w:spacing w:after="0"/>
        <w:jc w:val="both"/>
        <w:contextualSpacing/>
        <w:rPr>
          <w:rFonts w:ascii="Gill Sans MT" w:cs="Times New Roman" w:hAnsi="Gill Sans MT"/>
          <w:sz w:val="24"/>
          <w:szCs w:val="24"/>
        </w:rPr>
      </w:pPr>
      <w:r>
        <w:rPr>
          <w:rFonts w:ascii="Gill Sans MT" w:cs="Times New Roman" w:hAnsi="Gill Sans MT"/>
          <w:sz w:val="24"/>
          <w:szCs w:val="24"/>
        </w:rPr>
        <w:t>5.</w:t>
      </w:r>
      <w:r>
        <w:rPr>
          <w:rFonts w:ascii="Gill Sans MT" w:cs="Times New Roman" w:hAnsi="Gill Sans MT"/>
          <w:sz w:val="24"/>
          <w:szCs w:val="24"/>
        </w:rPr>
        <w:t xml:space="preserve"> </w:t>
      </w:r>
      <w:r>
        <w:rPr>
          <w:rFonts w:ascii="Gill Sans MT" w:cs="Times New Roman" w:hAnsi="Gill Sans MT"/>
          <w:sz w:val="24"/>
          <w:szCs w:val="24"/>
        </w:rPr>
        <w:t>W</w:t>
      </w:r>
      <w:r>
        <w:rPr>
          <w:rFonts w:ascii="Gill Sans MT" w:cs="Times New Roman" w:hAnsi="Gill Sans MT"/>
          <w:sz w:val="24"/>
          <w:szCs w:val="24"/>
        </w:rPr>
        <w:t>hat is neo- mercantilism?</w:t>
      </w:r>
    </w:p>
    <w:p>
      <w:pPr>
        <w:pStyle w:val="style0"/>
        <w:spacing w:after="0"/>
        <w:jc w:val="both"/>
        <w:contextualSpacing/>
        <w:rPr>
          <w:rFonts w:ascii="Gill Sans MT" w:cs="Times New Roman" w:hAnsi="Gill Sans MT"/>
          <w:sz w:val="24"/>
          <w:szCs w:val="24"/>
        </w:rPr>
      </w:pPr>
      <w:r>
        <w:rPr>
          <w:rFonts w:ascii="Gill Sans MT" w:cs="Times New Roman" w:hAnsi="Gill Sans MT"/>
          <w:sz w:val="24"/>
          <w:szCs w:val="24"/>
        </w:rPr>
        <w:t>6. W</w:t>
      </w:r>
      <w:r>
        <w:rPr>
          <w:rFonts w:ascii="Gill Sans MT" w:cs="Times New Roman" w:hAnsi="Gill Sans MT"/>
          <w:sz w:val="24"/>
          <w:szCs w:val="24"/>
        </w:rPr>
        <w:t xml:space="preserve">hat is </w:t>
      </w:r>
      <w:r>
        <w:rPr>
          <w:rFonts w:ascii="Gill Sans MT" w:cs="Times New Roman" w:hAnsi="Gill Sans MT"/>
          <w:sz w:val="24"/>
          <w:szCs w:val="24"/>
        </w:rPr>
        <w:t xml:space="preserve">factor price </w:t>
      </w:r>
      <w:r>
        <w:rPr>
          <w:rFonts w:ascii="Gill Sans MT" w:cs="Times New Roman" w:hAnsi="Gill Sans MT"/>
          <w:sz w:val="24"/>
          <w:szCs w:val="24"/>
        </w:rPr>
        <w:t>equalisation</w:t>
      </w:r>
      <w:r>
        <w:rPr>
          <w:rFonts w:ascii="Gill Sans MT" w:cs="Times New Roman" w:hAnsi="Gill Sans MT"/>
          <w:sz w:val="24"/>
          <w:szCs w:val="24"/>
        </w:rPr>
        <w:t xml:space="preserve"> theorem</w:t>
      </w:r>
      <w:r>
        <w:rPr>
          <w:rFonts w:ascii="Gill Sans MT" w:cs="Times New Roman" w:hAnsi="Gill Sans MT"/>
          <w:sz w:val="24"/>
          <w:szCs w:val="24"/>
        </w:rPr>
        <w:t>?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b/>
          <w:sz w:val="20"/>
          <w:szCs w:val="32"/>
        </w:rPr>
      </w:pP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b/>
          <w:sz w:val="20"/>
          <w:szCs w:val="32"/>
        </w:rPr>
        <w:t xml:space="preserve">(5 X </w:t>
      </w:r>
      <w:r>
        <w:rPr>
          <w:rFonts w:ascii="Gill Sans MT" w:hAnsi="Gill Sans MT"/>
          <w:b/>
          <w:sz w:val="20"/>
          <w:szCs w:val="32"/>
        </w:rPr>
        <w:t xml:space="preserve">2 = 10 </w:t>
      </w:r>
      <w:r>
        <w:rPr>
          <w:rFonts w:ascii="Gill Sans MT" w:hAnsi="Gill Sans MT"/>
          <w:b/>
          <w:sz w:val="20"/>
          <w:szCs w:val="32"/>
        </w:rPr>
        <w:t>marks</w:t>
      </w:r>
      <w:r>
        <w:rPr>
          <w:rFonts w:ascii="Gill Sans MT" w:hAnsi="Gill Sans MT"/>
          <w:b/>
          <w:sz w:val="20"/>
          <w:szCs w:val="32"/>
        </w:rPr>
        <w:t>)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i/>
          <w:sz w:val="28"/>
        </w:rPr>
      </w:pPr>
      <w:r>
        <w:rPr>
          <w:rFonts w:ascii="Gill Sans MT" w:hAnsi="Gill Sans MT"/>
          <w:b/>
          <w:sz w:val="28"/>
        </w:rPr>
        <w:t>Section B</w:t>
      </w:r>
    </w:p>
    <w:p>
      <w:pPr>
        <w:pStyle w:val="style179"/>
        <w:spacing w:after="0" w:lineRule="auto" w:line="240"/>
        <w:jc w:val="center"/>
        <w:rPr>
          <w:rFonts w:ascii="Cambria" w:hAnsi="Cambria"/>
          <w:i/>
        </w:rPr>
      </w:pPr>
      <w:r>
        <w:rPr>
          <w:rFonts w:ascii="Gill Sans MT" w:hAnsi="Gill Sans MT"/>
          <w:i/>
          <w:sz w:val="28"/>
        </w:rPr>
        <w:t xml:space="preserve">Answer any </w:t>
      </w:r>
      <w:r>
        <w:rPr>
          <w:rFonts w:ascii="Gill Sans MT" w:hAnsi="Gill Sans MT"/>
          <w:i/>
          <w:sz w:val="28"/>
        </w:rPr>
        <w:t>5</w:t>
      </w:r>
      <w:r>
        <w:rPr>
          <w:rFonts w:ascii="Gill Sans MT" w:hAnsi="Gill Sans MT"/>
          <w:i/>
          <w:sz w:val="28"/>
        </w:rPr>
        <w:t xml:space="preserve"> questions. Each question carries </w:t>
      </w:r>
      <w:r>
        <w:rPr>
          <w:rFonts w:ascii="Gill Sans MT" w:hAnsi="Gill Sans MT"/>
          <w:i/>
          <w:sz w:val="28"/>
        </w:rPr>
        <w:t>5</w:t>
      </w:r>
      <w:r>
        <w:rPr>
          <w:rFonts w:ascii="Gill Sans MT" w:hAnsi="Gill Sans MT"/>
          <w:i/>
          <w:sz w:val="28"/>
        </w:rPr>
        <w:t xml:space="preserve"> marks</w:t>
      </w:r>
      <w:r>
        <w:rPr>
          <w:rFonts w:ascii="Cambria" w:hAnsi="Cambria"/>
          <w:i/>
        </w:rPr>
        <w:t>.</w:t>
      </w:r>
    </w:p>
    <w:p>
      <w:pPr>
        <w:pStyle w:val="style0"/>
        <w:spacing w:after="0"/>
        <w:rPr>
          <w:rFonts w:ascii="Gill Sans MT" w:cs="Times New Roman" w:hAnsi="Gill Sans MT"/>
          <w:sz w:val="24"/>
          <w:szCs w:val="24"/>
        </w:rPr>
      </w:pPr>
      <w:r>
        <w:rPr>
          <w:rFonts w:ascii="Gill Sans MT" w:hAnsi="Gill Sans MT"/>
          <w:szCs w:val="24"/>
        </w:rPr>
        <w:t>7</w:t>
      </w:r>
      <w:r>
        <w:rPr>
          <w:rFonts w:ascii="Gill Sans MT" w:hAnsi="Gill Sans MT"/>
          <w:szCs w:val="24"/>
        </w:rPr>
        <w:t>.</w:t>
      </w:r>
      <w:r>
        <w:rPr>
          <w:rFonts w:ascii="Gill Sans MT" w:hAnsi="Gill Sans MT"/>
          <w:szCs w:val="24"/>
        </w:rPr>
        <w:t xml:space="preserve"> </w:t>
      </w:r>
      <w:r>
        <w:rPr>
          <w:rFonts w:ascii="Gill Sans MT" w:cs="Times New Roman" w:hAnsi="Gill Sans MT"/>
          <w:sz w:val="24"/>
          <w:szCs w:val="24"/>
        </w:rPr>
        <w:t>Explain offer curve?</w:t>
      </w:r>
    </w:p>
    <w:p>
      <w:pPr>
        <w:pStyle w:val="style0"/>
        <w:spacing w:after="0"/>
        <w:rPr>
          <w:rFonts w:ascii="Gill Sans MT" w:eastAsia="Times New Roman" w:hAnsi="Gill Sans MT"/>
        </w:rPr>
      </w:pPr>
      <w:r>
        <w:rPr>
          <w:rFonts w:ascii="Gill Sans MT" w:hAnsi="Gill Sans MT"/>
          <w:szCs w:val="24"/>
        </w:rPr>
        <w:t>8</w:t>
      </w:r>
      <w:r>
        <w:rPr>
          <w:rFonts w:ascii="Gill Sans MT" w:eastAsia="Times New Roman" w:hAnsi="Gill Sans MT"/>
        </w:rPr>
        <w:t>.</w:t>
      </w:r>
      <w:r>
        <w:rPr>
          <w:rFonts w:ascii="Gill Sans MT" w:eastAsia="Times New Roman" w:hAnsi="Gill Sans MT"/>
        </w:rPr>
        <w:t xml:space="preserve"> </w:t>
      </w:r>
      <w:r>
        <w:rPr>
          <w:rFonts w:ascii="Gill Sans MT" w:cs="Times New Roman" w:hAnsi="Gill Sans MT"/>
          <w:sz w:val="24"/>
          <w:szCs w:val="24"/>
        </w:rPr>
        <w:t>Explain community indifference curve for economic analysis?</w:t>
      </w:r>
    </w:p>
    <w:p>
      <w:pPr>
        <w:pStyle w:val="style0"/>
        <w:spacing w:after="0"/>
        <w:rPr>
          <w:rFonts w:ascii="Gill Sans MT" w:hAnsi="Gill Sans MT"/>
        </w:rPr>
      </w:pPr>
      <w:r>
        <w:rPr>
          <w:rFonts w:ascii="Gill Sans MT" w:hAnsi="Gill Sans MT"/>
          <w:szCs w:val="24"/>
        </w:rPr>
        <w:t>9</w:t>
      </w:r>
      <w:r>
        <w:rPr>
          <w:rFonts w:ascii="Gill Sans MT" w:hAnsi="Gill Sans MT"/>
          <w:szCs w:val="24"/>
        </w:rPr>
        <w:t>.</w:t>
      </w:r>
      <w:r>
        <w:rPr>
          <w:rFonts w:ascii="Gill Sans MT" w:hAnsi="Gill Sans MT"/>
          <w:szCs w:val="24"/>
        </w:rPr>
        <w:t xml:space="preserve"> </w:t>
      </w:r>
      <w:r>
        <w:rPr>
          <w:rFonts w:ascii="Gill Sans MT" w:cs="Times New Roman" w:hAnsi="Gill Sans MT"/>
          <w:sz w:val="24"/>
          <w:szCs w:val="24"/>
        </w:rPr>
        <w:t>Differentiate inter regional and international trade?</w:t>
      </w:r>
    </w:p>
    <w:p>
      <w:pPr>
        <w:pStyle w:val="style0"/>
        <w:spacing w:after="0"/>
        <w:jc w:val="both"/>
        <w:rPr>
          <w:rFonts w:ascii="Gill Sans MT" w:hAnsi="Gill Sans MT"/>
        </w:rPr>
      </w:pPr>
      <w:r>
        <w:rPr>
          <w:rFonts w:ascii="Gill Sans MT" w:hAnsi="Gill Sans MT"/>
          <w:szCs w:val="24"/>
        </w:rPr>
        <w:t>10</w:t>
      </w:r>
      <w:r>
        <w:rPr>
          <w:rFonts w:ascii="Gill Sans MT" w:hAnsi="Gill Sans MT"/>
          <w:szCs w:val="24"/>
        </w:rPr>
        <w:t>.</w:t>
      </w:r>
      <w:r>
        <w:rPr>
          <w:rFonts w:ascii="Gill Sans MT" w:hAnsi="Gill Sans MT"/>
          <w:szCs w:val="24"/>
        </w:rPr>
        <w:t xml:space="preserve"> </w:t>
      </w:r>
      <w:r>
        <w:rPr>
          <w:rFonts w:ascii="Gill Sans MT" w:hAnsi="Gill Sans MT"/>
          <w:szCs w:val="24"/>
        </w:rPr>
        <w:t xml:space="preserve">What are the essentials of </w:t>
      </w:r>
      <w:r>
        <w:rPr>
          <w:rFonts w:ascii="Gill Sans MT" w:hAnsi="Gill Sans MT"/>
          <w:szCs w:val="24"/>
        </w:rPr>
        <w:t>Smithian</w:t>
      </w:r>
      <w:r>
        <w:rPr>
          <w:rFonts w:ascii="Gill Sans MT" w:hAnsi="Gill Sans MT"/>
          <w:szCs w:val="24"/>
        </w:rPr>
        <w:t xml:space="preserve"> theory of absolute advantage?</w:t>
      </w:r>
    </w:p>
    <w:p>
      <w:pPr>
        <w:pStyle w:val="style0"/>
        <w:spacing w:after="0"/>
        <w:jc w:val="both"/>
        <w:rPr>
          <w:rFonts w:ascii="Gill Sans MT" w:hAnsi="Gill Sans MT"/>
        </w:rPr>
      </w:pPr>
      <w:r>
        <w:rPr>
          <w:rFonts w:ascii="Gill Sans MT" w:hAnsi="Gill Sans MT"/>
          <w:szCs w:val="24"/>
        </w:rPr>
        <w:t>11</w:t>
      </w:r>
      <w:r>
        <w:rPr>
          <w:rFonts w:ascii="Gill Sans MT" w:hAnsi="Gill Sans MT"/>
          <w:szCs w:val="24"/>
        </w:rPr>
        <w:t>.</w:t>
      </w:r>
      <w:r>
        <w:rPr>
          <w:rFonts w:ascii="Gill Sans MT" w:hAnsi="Gill Sans MT"/>
          <w:szCs w:val="24"/>
        </w:rPr>
        <w:t xml:space="preserve"> </w:t>
      </w:r>
      <w:r>
        <w:rPr>
          <w:rFonts w:ascii="Gill Sans MT" w:hAnsi="Gill Sans MT"/>
          <w:szCs w:val="24"/>
        </w:rPr>
        <w:t>Explain the opportunity cost theory?</w:t>
      </w:r>
    </w:p>
    <w:p>
      <w:pPr>
        <w:pStyle w:val="style0"/>
        <w:spacing w:after="0"/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Cs w:val="24"/>
        </w:rPr>
        <w:t>12</w:t>
      </w:r>
      <w:r>
        <w:rPr>
          <w:rFonts w:ascii="Gill Sans MT" w:hAnsi="Gill Sans MT"/>
          <w:szCs w:val="24"/>
        </w:rPr>
        <w:t>.</w:t>
      </w:r>
      <w:r>
        <w:rPr>
          <w:rFonts w:ascii="Gill Sans MT" w:hAnsi="Gill Sans MT"/>
          <w:szCs w:val="24"/>
        </w:rPr>
        <w:t xml:space="preserve"> </w:t>
      </w:r>
      <w:r>
        <w:rPr>
          <w:rFonts w:ascii="Gill Sans MT" w:hAnsi="Gill Sans MT"/>
          <w:szCs w:val="24"/>
        </w:rPr>
        <w:t>Briefly explain Ohlin’s theory of international trade?</w:t>
      </w:r>
    </w:p>
    <w:p>
      <w:pPr>
        <w:pStyle w:val="style179"/>
        <w:spacing w:after="0"/>
        <w:ind w:left="6480" w:firstLine="720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sz w:val="20"/>
        </w:rPr>
        <w:t xml:space="preserve">(5 X </w:t>
      </w:r>
      <w:r>
        <w:rPr>
          <w:rFonts w:ascii="Gill Sans MT" w:hAnsi="Gill Sans MT"/>
          <w:b/>
          <w:sz w:val="20"/>
        </w:rPr>
        <w:t>5 = 25</w:t>
      </w:r>
      <w:r>
        <w:rPr>
          <w:rFonts w:ascii="Gill Sans MT" w:hAnsi="Gill Sans MT"/>
          <w:b/>
          <w:sz w:val="20"/>
        </w:rPr>
        <w:t xml:space="preserve"> marks)</w:t>
      </w:r>
    </w:p>
    <w:p>
      <w:pPr>
        <w:pStyle w:val="style0"/>
        <w:spacing w:after="0" w:lineRule="auto" w:line="360"/>
        <w:ind w:left="5760" w:firstLine="720"/>
        <w:jc w:val="center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sz w:val="20"/>
        </w:rPr>
        <w:t xml:space="preserve"> 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 xml:space="preserve">Section </w:t>
      </w:r>
      <w:r>
        <w:rPr>
          <w:rFonts w:ascii="Gill Sans MT" w:hAnsi="Gill Sans MT"/>
          <w:b/>
          <w:sz w:val="28"/>
        </w:rPr>
        <w:t>C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i/>
          <w:sz w:val="28"/>
        </w:rPr>
      </w:pPr>
      <w:r>
        <w:rPr>
          <w:rFonts w:ascii="Gill Sans MT" w:hAnsi="Gill Sans MT"/>
          <w:i/>
          <w:sz w:val="28"/>
        </w:rPr>
        <w:t xml:space="preserve">Answer any </w:t>
      </w:r>
      <w:r>
        <w:rPr>
          <w:rFonts w:ascii="Gill Sans MT" w:hAnsi="Gill Sans MT"/>
          <w:i/>
          <w:sz w:val="28"/>
        </w:rPr>
        <w:t>1</w:t>
      </w:r>
      <w:r>
        <w:rPr>
          <w:rFonts w:ascii="Gill Sans MT" w:hAnsi="Gill Sans MT"/>
          <w:i/>
          <w:sz w:val="28"/>
        </w:rPr>
        <w:t xml:space="preserve"> question</w:t>
      </w:r>
      <w:r>
        <w:rPr>
          <w:rFonts w:ascii="Gill Sans MT" w:hAnsi="Gill Sans MT"/>
          <w:i/>
          <w:sz w:val="28"/>
        </w:rPr>
        <w:t>. Question carries</w:t>
      </w:r>
      <w:r>
        <w:rPr>
          <w:rFonts w:ascii="Gill Sans MT" w:hAnsi="Gill Sans MT"/>
          <w:i/>
          <w:sz w:val="28"/>
        </w:rPr>
        <w:t>15 marks</w:t>
      </w:r>
      <w:r>
        <w:rPr>
          <w:rFonts w:ascii="Gill Sans MT" w:hAnsi="Gill Sans MT"/>
          <w:b/>
          <w:i/>
          <w:sz w:val="28"/>
        </w:rPr>
        <w:t>.</w:t>
      </w:r>
    </w:p>
    <w:p>
      <w:pPr>
        <w:pStyle w:val="style0"/>
        <w:spacing w:after="0"/>
        <w:rPr>
          <w:rFonts w:ascii="Gill Sans MT" w:eastAsia="Times New Roman" w:hAnsi="Gill Sans MT"/>
        </w:rPr>
      </w:pPr>
      <w:r>
        <w:rPr>
          <w:rFonts w:ascii="Gill Sans MT" w:hAnsi="Gill Sans MT"/>
          <w:szCs w:val="24"/>
        </w:rPr>
        <w:t>13</w:t>
      </w:r>
      <w:r>
        <w:rPr>
          <w:rFonts w:ascii="Gill Sans MT" w:hAnsi="Gill Sans MT"/>
          <w:szCs w:val="24"/>
        </w:rPr>
        <w:t>.</w:t>
      </w:r>
      <w:r>
        <w:rPr>
          <w:rFonts w:ascii="Gill Sans MT" w:hAnsi="Gill Sans MT"/>
          <w:szCs w:val="24"/>
        </w:rPr>
        <w:t xml:space="preserve"> </w:t>
      </w:r>
      <w:r>
        <w:rPr>
          <w:rFonts w:ascii="Gill Sans MT" w:cs="Times New Roman" w:hAnsi="Gill Sans MT"/>
          <w:sz w:val="24"/>
          <w:szCs w:val="24"/>
        </w:rPr>
        <w:t xml:space="preserve">Explain the </w:t>
      </w:r>
      <w:r>
        <w:rPr>
          <w:rFonts w:ascii="Gill Sans MT" w:cs="Times New Roman" w:hAnsi="Gill Sans MT"/>
          <w:sz w:val="24"/>
          <w:szCs w:val="24"/>
        </w:rPr>
        <w:t>scope and importance of international trade?</w:t>
      </w:r>
    </w:p>
    <w:p>
      <w:pPr>
        <w:pStyle w:val="style0"/>
        <w:spacing w:after="0"/>
        <w:jc w:val="both"/>
        <w:rPr>
          <w:rFonts w:ascii="Gill Sans MT" w:eastAsia="Times New Roman" w:hAnsi="Gill Sans MT"/>
        </w:rPr>
      </w:pPr>
      <w:r>
        <w:rPr>
          <w:rFonts w:ascii="Gill Sans MT" w:hAnsi="Gill Sans MT"/>
          <w:szCs w:val="24"/>
        </w:rPr>
        <w:t>14</w:t>
      </w:r>
      <w:r>
        <w:rPr>
          <w:rFonts w:ascii="Gill Sans MT" w:hAnsi="Gill Sans MT"/>
          <w:szCs w:val="24"/>
        </w:rPr>
        <w:t>.</w:t>
      </w:r>
      <w:r>
        <w:rPr>
          <w:rFonts w:ascii="Gill Sans MT" w:hAnsi="Gill Sans MT"/>
          <w:szCs w:val="24"/>
        </w:rPr>
        <w:t xml:space="preserve"> </w:t>
      </w:r>
      <w:r>
        <w:rPr>
          <w:rFonts w:ascii="Gill Sans MT" w:hAnsi="Gill Sans MT"/>
          <w:szCs w:val="24"/>
        </w:rPr>
        <w:t>Discuss with example the classical comparative cost advantage theory of international trade?</w:t>
      </w:r>
      <w:r>
        <w:rPr>
          <w:rFonts w:ascii="Gill Sans MT" w:hAnsi="Gill Sans MT"/>
          <w:szCs w:val="24"/>
        </w:rPr>
        <w:t xml:space="preserve"> </w:t>
      </w:r>
    </w:p>
    <w:p>
      <w:pPr>
        <w:pStyle w:val="style0"/>
        <w:ind w:left="5760" w:firstLine="720"/>
        <w:jc w:val="center"/>
        <w:rPr>
          <w:rFonts w:ascii="Gill Sans MT" w:hAnsi="Gill Sans MT"/>
          <w:sz w:val="28"/>
          <w:szCs w:val="32"/>
        </w:rPr>
      </w:pPr>
      <w:r>
        <w:rPr>
          <w:rFonts w:ascii="Gill Sans MT" w:hAnsi="Gill Sans MT"/>
          <w:b/>
          <w:sz w:val="20"/>
          <w:szCs w:val="20"/>
        </w:rPr>
        <w:t>(1 X 15 = 15 marks)</w:t>
      </w:r>
    </w:p>
    <w:sectPr>
      <w:headerReference w:type="default" r:id="rId2"/>
      <w:footerReference w:type="default" r:id="rId3"/>
      <w:pgSz w:w="12240" w:h="15840" w:orient="portrait"/>
      <w:pgMar w:top="0" w:right="1440" w:bottom="0" w:left="144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001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ab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tab/>
    </w:r>
  </w:p>
  <w:tbl>
    <w:tblPr>
      <w:tblStyle w:val="style15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>
      <w:trPr>
        <w:trHeight w:val="620" w:hRule="atLeast"/>
      </w:trPr>
      <w:tc>
        <w:tcPr>
          <w:tcW w:w="3192" w:type="dxa"/>
          <w:tcBorders/>
        </w:tcPr>
        <w:p>
          <w:pPr>
            <w:pStyle w:val="style31"/>
            <w:rPr/>
          </w:pPr>
        </w:p>
      </w:tc>
      <w:tc>
        <w:tcPr>
          <w:tcW w:w="3192" w:type="dxa"/>
          <w:tcBorders/>
        </w:tcPr>
        <w:p>
          <w:pPr>
            <w:pStyle w:val="style0"/>
            <w:spacing w:lineRule="auto" w:line="360"/>
            <w:jc w:val="center"/>
            <w:rPr/>
          </w:pPr>
          <w:r>
            <w:rPr>
              <w:rFonts w:ascii="Gill Sans MT" w:hAnsi="Gill Sans MT"/>
              <w:noProof/>
              <w:sz w:val="20"/>
              <w:szCs w:val="32"/>
            </w:rPr>
            <w:drawing>
              <wp:inline distT="0" distB="0" distR="0" distL="0">
                <wp:extent cx="326007" cy="396160"/>
                <wp:effectExtent l="19050" t="0" r="0" b="0"/>
                <wp:docPr id="4097" name="Picture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/>
                      </pic:nvPicPr>
                      <pic:blipFill>
                        <a:blip r:embed="rId1" cstate="print"/>
                        <a:srcRect l="0" t="0" r="0" b="0"/>
                        <a:stretch/>
                      </pic:blipFill>
                      <pic:spPr>
                        <a:xfrm rot="0">
                          <a:off x="0" y="0"/>
                          <a:ext cx="326007" cy="396160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tcBorders/>
        </w:tcPr>
        <w:p>
          <w:pPr>
            <w:pStyle w:val="style31"/>
            <w:rPr/>
          </w:pPr>
        </w:p>
        <w:p>
          <w:pPr>
            <w:pStyle w:val="style31"/>
            <w:rPr/>
          </w:pPr>
          <w:r>
            <w:t>Name:</w:t>
          </w:r>
          <w:r>
            <w:t xml:space="preserve"> …………………………………….</w:t>
          </w:r>
        </w:p>
        <w:p>
          <w:pPr>
            <w:pStyle w:val="style31"/>
            <w:rPr/>
          </w:pPr>
          <w:r>
            <w:t>Roll No: …………………………………….</w:t>
          </w:r>
        </w:p>
      </w:tc>
    </w:tr>
  </w:tbl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F2E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3F2E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F5961564"/>
    <w:lvl w:ilvl="0" w:tplc="6D3C27F2">
      <w:start w:val="3"/>
      <w:numFmt w:val="decimal"/>
      <w:lvlText w:val="%1."/>
      <w:lvlJc w:val="left"/>
      <w:pPr>
        <w:ind w:left="720" w:hanging="360"/>
      </w:pPr>
      <w:rPr>
        <w:rFonts w:cs="Times New Roman" w:eastAsia="宋体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3F2E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Calibri"/>
      <w:lang w:val="en-IN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2975ad07-7b65-4290-87b9-cd8f190d07e1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f14d2300-d79d-4496-b3f5-f1b4fff80045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footer" Target="footer2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180</Words>
  <Pages>1</Pages>
  <Characters>996</Characters>
  <Application>WPS Office</Application>
  <DocSecurity>0</DocSecurity>
  <Paragraphs>42</Paragraphs>
  <ScaleCrop>false</ScaleCrop>
  <Company>SAINTGUITS</Company>
  <LinksUpToDate>false</LinksUpToDate>
  <CharactersWithSpaces>1167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2020-04-29T17:46:47Z</dcterms:created>
  <dc:creator>arun.padmanabhan</dc:creator>
  <lastModifiedBy>Redmi 4</lastModifiedBy>
  <lastPrinted>2017-07-03T08:18:00Z</lastPrinted>
  <dcterms:modified xsi:type="dcterms:W3CDTF">2020-04-29T17:46:47Z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