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PATHAMUTTOM</w:t>
      </w:r>
      <w:r>
        <w:rPr>
          <w:rFonts w:ascii="Cambria" w:hAnsi="Cambria"/>
        </w:rPr>
        <w:t xml:space="preserve"> ,</w:t>
      </w:r>
      <w:r>
        <w:rPr>
          <w:rFonts w:ascii="Cambria" w:hAnsi="Cambria"/>
        </w:rPr>
        <w:t xml:space="preserve"> KOTTAYAM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I</w:t>
      </w:r>
      <w:r>
        <w:rPr>
          <w:rFonts w:ascii="Cambria" w:hAnsi="Cambria"/>
        </w:rPr>
        <w:t xml:space="preserve"> Internal Examination [July 2016</w:t>
      </w:r>
      <w:r>
        <w:rPr>
          <w:rFonts w:ascii="Cambria" w:hAnsi="Cambria"/>
        </w:rPr>
        <w:t>]</w:t>
      </w:r>
    </w:p>
    <w:p>
      <w:pPr>
        <w:pStyle w:val="style0"/>
        <w:jc w:val="center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BA CORPORATE ECONOMICS </w:t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>Third Semester</w:t>
      </w:r>
      <w:r>
        <w:rPr>
          <w:rFonts w:ascii="Cambria" w:hAnsi="Cambria"/>
          <w:b/>
        </w:rPr>
        <w:t>)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  <w:b/>
          <w:bCs/>
        </w:rPr>
        <w:t>INDIAN ECONOMY AND REFORMS</w:t>
      </w:r>
      <w:r>
        <w:rPr>
          <w:rFonts w:ascii="Cambria" w:eastAsia="Times New Roman" w:hAnsi="Cambria"/>
          <w:b/>
          <w:bCs/>
        </w:rPr>
        <w:t xml:space="preserve"> I</w:t>
      </w:r>
      <w:bookmarkStart w:id="0" w:name="_GoBack"/>
      <w:bookmarkEnd w:id="0"/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  <w:t>Total Marks: 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Time: 2 hours</w:t>
      </w:r>
    </w:p>
    <w:p>
      <w:pPr>
        <w:pStyle w:val="style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all questions. Each question carries 1 mark</w:t>
      </w:r>
      <w:r>
        <w:rPr>
          <w:rFonts w:ascii="Cambria" w:hAnsi="Cambria"/>
          <w:b/>
          <w:i/>
        </w:rPr>
        <w:t>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Define growth.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/>
          <w:sz w:val="24"/>
          <w:szCs w:val="24"/>
        </w:rPr>
        <w:t>is net factor income from abroad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What is </w:t>
      </w:r>
      <w:r>
        <w:rPr>
          <w:rFonts w:ascii="Cambria" w:eastAsia="Times New Roman" w:hAnsi="Cambria"/>
        </w:rPr>
        <w:t>do you mean</w:t>
      </w:r>
      <w:r>
        <w:rPr>
          <w:rFonts w:ascii="Cambria" w:eastAsia="Times New Roman" w:hAnsi="Cambria"/>
        </w:rPr>
        <w:t xml:space="preserve"> by life expectancy</w:t>
      </w:r>
      <w:r>
        <w:rPr>
          <w:rFonts w:ascii="Cambria" w:eastAsia="Times New Roman" w:hAnsi="Cambria"/>
        </w:rPr>
        <w:t>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Who devised Human Development Index?</w:t>
      </w:r>
      <w:r>
        <w:rPr>
          <w:rFonts w:ascii="Cambria" w:eastAsia="Times New Roman" w:hAnsi="Cambria"/>
        </w:rPr>
        <w:tab/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What is meant by national </w:t>
      </w:r>
      <w:r>
        <w:rPr>
          <w:rFonts w:ascii="Cambria" w:eastAsia="Times New Roman" w:hAnsi="Cambria"/>
        </w:rPr>
        <w:t>income ?</w:t>
      </w:r>
    </w:p>
    <w:p>
      <w:pPr>
        <w:pStyle w:val="style0"/>
        <w:spacing w:before="100" w:beforeAutospacing="true" w:after="100" w:afterAutospacing="true" w:lineRule="auto" w:line="240"/>
        <w:ind w:left="720"/>
        <w:jc w:val="both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>
      <w:pPr>
        <w:pStyle w:val="style0"/>
        <w:spacing w:lineRule="auto" w:line="240"/>
        <w:ind w:left="5760" w:firstLine="720"/>
        <w:rPr>
          <w:rFonts w:ascii="Times New Roman" w:hAnsi="Times New Roman"/>
          <w:bCs/>
          <w:iCs/>
        </w:rPr>
      </w:pPr>
      <w:r>
        <w:rPr>
          <w:rFonts w:ascii="Cambria" w:eastAsia="Times New Roman" w:hAnsi="Cambria"/>
        </w:rPr>
        <w:t>(5 × 1 = 5 marks)</w:t>
      </w:r>
      <w:r>
        <w:rPr>
          <w:rFonts w:ascii="Cambria" w:eastAsia="Times New Roman" w:hAnsi="Cambria"/>
        </w:rPr>
        <w:tab/>
      </w:r>
    </w:p>
    <w:p>
      <w:pPr>
        <w:pStyle w:val="style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any 5 questions. Each question carries 2 marks.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Why is India a mixed economy?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Which are the different sources of savings in India?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growth and development the same? Explain.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use of </w:t>
      </w:r>
      <w:r>
        <w:rPr>
          <w:rFonts w:ascii="Times New Roman" w:hAnsi="Times New Roman"/>
          <w:sz w:val="24"/>
          <w:szCs w:val="24"/>
        </w:rPr>
        <w:t>Gini</w:t>
      </w:r>
      <w:r>
        <w:rPr>
          <w:rFonts w:ascii="Times New Roman" w:hAnsi="Times New Roman"/>
          <w:sz w:val="24"/>
          <w:szCs w:val="24"/>
        </w:rPr>
        <w:t xml:space="preserve"> index?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different measures of computing national income.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</w:t>
      </w:r>
      <w:r>
        <w:rPr>
          <w:rFonts w:ascii="Times New Roman" w:hAnsi="Times New Roman"/>
          <w:sz w:val="24"/>
          <w:szCs w:val="24"/>
        </w:rPr>
        <w:t>components of Physical Quality of Life Index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ind w:left="57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Cambria" w:eastAsia="Times New Roman" w:hAnsi="Cambria"/>
        </w:rPr>
        <w:t>(5 × 2 = 10 marks)</w:t>
      </w:r>
    </w:p>
    <w:p>
      <w:pPr>
        <w:pStyle w:val="style0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5 ques</w:t>
      </w:r>
      <w:r>
        <w:rPr>
          <w:rFonts w:ascii="Cambria" w:hAnsi="Cambria"/>
          <w:b/>
          <w:i/>
        </w:rPr>
        <w:t xml:space="preserve">tions.  Each question </w:t>
      </w:r>
      <w:r>
        <w:rPr>
          <w:rFonts w:ascii="Cambria" w:hAnsi="Cambria"/>
          <w:b/>
          <w:i/>
        </w:rPr>
        <w:t xml:space="preserve">carries  </w:t>
      </w:r>
      <w:r>
        <w:rPr>
          <w:rFonts w:ascii="Cambria" w:hAnsi="Cambria"/>
          <w:b/>
          <w:i/>
        </w:rPr>
        <w:t>4</w:t>
      </w:r>
      <w:r>
        <w:rPr>
          <w:rFonts w:ascii="Cambria" w:hAnsi="Cambria"/>
          <w:b/>
          <w:i/>
        </w:rPr>
        <w:t xml:space="preserve"> marks.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</w:t>
      </w:r>
      <w:r>
        <w:rPr>
          <w:rFonts w:ascii="Times New Roman" w:hAnsi="Times New Roman"/>
          <w:sz w:val="24"/>
          <w:szCs w:val="24"/>
        </w:rPr>
        <w:t>main features of an underdeveloped economy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 Development Index.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economic factors impeding development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 trends in India’s national income growth.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is the difference between GDP at factor cost and GNP at market price?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>
        <w:rPr>
          <w:rFonts w:ascii="Times New Roman" w:hAnsi="Times New Roman"/>
          <w:sz w:val="24"/>
          <w:szCs w:val="24"/>
        </w:rPr>
        <w:t>about the occupational distribution of working population</w:t>
      </w:r>
      <w:r>
        <w:rPr>
          <w:rFonts w:ascii="Times New Roman" w:hAnsi="Times New Roman"/>
          <w:sz w:val="24"/>
          <w:szCs w:val="24"/>
        </w:rPr>
        <w:t xml:space="preserve"> of India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spacing w:lineRule="auto" w:line="240"/>
        <w:ind w:left="5760" w:firstLine="7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(5 × 4 = 20 marks)</w:t>
      </w:r>
    </w:p>
    <w:p>
      <w:pPr>
        <w:pStyle w:val="style0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  <w:i/>
        </w:rPr>
        <w:t>Answer any 1question. The question carries 15 marks.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Is India a </w:t>
      </w:r>
      <w:r>
        <w:rPr>
          <w:rFonts w:ascii="Times New Roman" w:eastAsia="Times New Roman" w:hAnsi="Times New Roman"/>
          <w:sz w:val="24"/>
          <w:szCs w:val="24"/>
        </w:rPr>
        <w:t>developed or developing economy? Comment your view.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Examine the </w:t>
      </w:r>
      <w:r>
        <w:rPr>
          <w:rFonts w:ascii="Times New Roman" w:hAnsi="Times New Roman"/>
          <w:color w:val="000000"/>
        </w:rPr>
        <w:t>different indicators of development</w:t>
      </w:r>
      <w:r>
        <w:rPr>
          <w:rFonts w:ascii="Times New Roman" w:hAnsi="Times New Roman"/>
          <w:color w:val="000000"/>
        </w:rPr>
        <w:t>.</w:t>
      </w:r>
    </w:p>
    <w:p>
      <w:pPr>
        <w:pStyle w:val="style94"/>
        <w:spacing w:lineRule="auto" w:line="326"/>
        <w:ind w:left="5760" w:firstLine="720"/>
        <w:jc w:val="both"/>
        <w:rPr/>
      </w:pPr>
      <w:r>
        <w:rPr>
          <w:rFonts w:ascii="Cambria" w:hAnsi="Cambria"/>
        </w:rPr>
        <w:t>(1</w:t>
      </w:r>
      <w:r>
        <w:rPr>
          <w:rFonts w:ascii="Cambria" w:hAnsi="Cambria"/>
        </w:rPr>
        <w:t>× 1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=</w:t>
      </w:r>
      <w:r>
        <w:rPr>
          <w:rFonts w:ascii="Cambria" w:hAnsi="Cambria"/>
        </w:rPr>
        <w:t xml:space="preserve"> 15marks)</w:t>
      </w:r>
    </w:p>
    <w:p>
      <w:pPr>
        <w:pStyle w:val="style179"/>
        <w:spacing w:lineRule="auto" w:line="240"/>
        <w:rPr>
          <w:rFonts w:ascii="Cambria" w:hAnsi="Cambria"/>
          <w:b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</w:rPr>
        <w:t>*********************************</w:t>
      </w:r>
    </w:p>
    <w:p>
      <w:pPr>
        <w:pStyle w:val="style179"/>
        <w:jc w:val="both"/>
        <w:rPr>
          <w:rFonts w:ascii="Times New Roman" w:hAnsi="Times New Roman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</w:p>
    <w:p>
      <w:pPr>
        <w:pStyle w:val="style179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D4CE96E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87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bidi="ar-BH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230</Words>
  <Pages>2</Pages>
  <Characters>1192</Characters>
  <Application>WPS Office</Application>
  <DocSecurity>0</DocSecurity>
  <Paragraphs>39</Paragraphs>
  <ScaleCrop>false</ScaleCrop>
  <Company>saintgits</Company>
  <LinksUpToDate>false</LinksUpToDate>
  <CharactersWithSpaces>1402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2020-04-28T17:03:49Z</dcterms:created>
  <dc:creator>athira.sk</dc:creator>
  <lastModifiedBy>Redmi 4</lastModifiedBy>
  <lastPrinted>2016-07-14T09:40:00Z</lastPrinted>
  <dcterms:modified xsi:type="dcterms:W3CDTF">2020-04-28T17:03:49Z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