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36" w:rsidRDefault="00435F36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2258"/>
        <w:gridCol w:w="2846"/>
        <w:gridCol w:w="2958"/>
        <w:gridCol w:w="672"/>
      </w:tblGrid>
      <w:tr w:rsidR="00714367" w:rsidRPr="00714367" w:rsidTr="00714367">
        <w:trPr>
          <w:trHeight w:val="1224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714367" w:rsidRPr="00714367" w:rsidRDefault="00714367" w:rsidP="00714367">
            <w:pPr>
              <w:jc w:val="center"/>
              <w:rPr>
                <w:b/>
                <w:sz w:val="32"/>
              </w:rPr>
            </w:pPr>
            <w:r w:rsidRPr="00714367">
              <w:rPr>
                <w:b/>
                <w:sz w:val="32"/>
              </w:rPr>
              <w:t>Scheme of Valuation/Answer Key</w:t>
            </w:r>
          </w:p>
          <w:p w:rsidR="00714367" w:rsidRPr="00714367" w:rsidRDefault="00714367" w:rsidP="00714367">
            <w:pPr>
              <w:rPr>
                <w:b/>
                <w:sz w:val="32"/>
                <w:szCs w:val="32"/>
              </w:rPr>
            </w:pPr>
            <w:r w:rsidRPr="00714367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714367" w:rsidRPr="00714367" w:rsidTr="00714367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714367" w:rsidRPr="00714367" w:rsidRDefault="00714367" w:rsidP="007143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1436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714367" w:rsidRPr="00714367" w:rsidRDefault="000449DE" w:rsidP="000449D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FIFTH</w:t>
            </w:r>
            <w:r w:rsidR="00714367" w:rsidRPr="0071436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SEMESTER </w:t>
            </w:r>
            <w:r w:rsidR="006454A9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(S)</w:t>
            </w:r>
            <w:r w:rsidR="00714367" w:rsidRPr="0071436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B.TECH DEGREE EXAMINATION, </w:t>
            </w:r>
            <w:r w:rsidR="00702A6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JULY 2019</w:t>
            </w:r>
          </w:p>
        </w:tc>
      </w:tr>
      <w:tr w:rsidR="00714367" w:rsidRPr="00714367" w:rsidTr="00714367">
        <w:tc>
          <w:tcPr>
            <w:tcW w:w="9606" w:type="dxa"/>
            <w:gridSpan w:val="6"/>
            <w:shd w:val="clear" w:color="auto" w:fill="auto"/>
            <w:vAlign w:val="center"/>
          </w:tcPr>
          <w:p w:rsidR="00714367" w:rsidRPr="00714367" w:rsidRDefault="00714367" w:rsidP="00714367">
            <w:pPr>
              <w:jc w:val="center"/>
            </w:pPr>
            <w:r w:rsidRPr="00714367">
              <w:rPr>
                <w:rFonts w:ascii="Times New Roman" w:hAnsi="Times New Roman"/>
                <w:b/>
                <w:sz w:val="24"/>
                <w:szCs w:val="24"/>
              </w:rPr>
              <w:t>Course Code: ME367</w:t>
            </w:r>
          </w:p>
        </w:tc>
      </w:tr>
      <w:tr w:rsidR="00714367" w:rsidRPr="00714367" w:rsidTr="00714367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872"/>
            </w:tblGrid>
            <w:tr w:rsidR="00714367" w:rsidRPr="00714367" w:rsidTr="00B92949">
              <w:trPr>
                <w:trHeight w:val="107"/>
                <w:jc w:val="center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5656"/>
                  </w:tblGrid>
                  <w:tr w:rsidR="00714367" w:rsidRPr="00714367" w:rsidTr="00B92949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5440"/>
                        </w:tblGrid>
                        <w:tr w:rsidR="00714367" w:rsidRPr="00714367" w:rsidTr="00B92949">
                          <w:trPr>
                            <w:trHeight w:val="107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/>
                              </w:tblPr>
                              <w:tblGrid>
                                <w:gridCol w:w="5224"/>
                              </w:tblGrid>
                              <w:tr w:rsidR="00714367" w:rsidRPr="00714367" w:rsidTr="00B92949">
                                <w:trPr>
                                  <w:trHeight w:val="107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714367" w:rsidRPr="00714367" w:rsidRDefault="00714367" w:rsidP="00B9294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714367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Course Name: NON-DESTRUCTIVE TESTING </w:t>
                                    </w:r>
                                  </w:p>
                                </w:tc>
                              </w:tr>
                            </w:tbl>
                            <w:p w:rsidR="00714367" w:rsidRPr="00714367" w:rsidRDefault="00714367" w:rsidP="00B92949">
                              <w:pPr>
                                <w:spacing w:after="0" w:line="240" w:lineRule="auto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714367" w:rsidRPr="00714367" w:rsidRDefault="00714367" w:rsidP="00B92949">
                        <w:pPr>
                          <w:spacing w:after="0" w:line="240" w:lineRule="auto"/>
                          <w:jc w:val="center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714367" w:rsidRPr="00714367" w:rsidRDefault="00714367" w:rsidP="00B929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14367" w:rsidRPr="00714367" w:rsidRDefault="00714367" w:rsidP="00714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</w:tr>
      <w:tr w:rsidR="00714367" w:rsidRPr="00714367" w:rsidTr="00714367">
        <w:tc>
          <w:tcPr>
            <w:tcW w:w="3130" w:type="dxa"/>
            <w:gridSpan w:val="3"/>
            <w:shd w:val="clear" w:color="auto" w:fill="auto"/>
          </w:tcPr>
          <w:p w:rsidR="00714367" w:rsidRPr="00714367" w:rsidRDefault="00714367" w:rsidP="00B92949">
            <w:r w:rsidRPr="00714367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846" w:type="dxa"/>
            <w:shd w:val="clear" w:color="auto" w:fill="auto"/>
          </w:tcPr>
          <w:p w:rsidR="00714367" w:rsidRPr="00714367" w:rsidRDefault="00714367" w:rsidP="00B92949"/>
        </w:tc>
        <w:tc>
          <w:tcPr>
            <w:tcW w:w="3630" w:type="dxa"/>
            <w:gridSpan w:val="2"/>
            <w:shd w:val="clear" w:color="auto" w:fill="auto"/>
          </w:tcPr>
          <w:p w:rsidR="00714367" w:rsidRPr="00714367" w:rsidRDefault="00714367" w:rsidP="0071436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714367" w:rsidRPr="00714367" w:rsidTr="00714367">
        <w:tc>
          <w:tcPr>
            <w:tcW w:w="9606" w:type="dxa"/>
            <w:gridSpan w:val="6"/>
            <w:shd w:val="clear" w:color="auto" w:fill="auto"/>
            <w:vAlign w:val="center"/>
          </w:tcPr>
          <w:p w:rsidR="00714367" w:rsidRPr="00714367" w:rsidRDefault="00714367" w:rsidP="00714367">
            <w:pPr>
              <w:jc w:val="center"/>
            </w:pPr>
          </w:p>
        </w:tc>
      </w:tr>
      <w:tr w:rsidR="00714367" w:rsidRPr="00714367" w:rsidTr="00714367">
        <w:tc>
          <w:tcPr>
            <w:tcW w:w="9606" w:type="dxa"/>
            <w:gridSpan w:val="6"/>
            <w:shd w:val="clear" w:color="auto" w:fill="auto"/>
          </w:tcPr>
          <w:p w:rsidR="00714367" w:rsidRPr="00714367" w:rsidRDefault="00714367" w:rsidP="00714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1436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714367" w:rsidRPr="00714367" w:rsidTr="00714367">
        <w:trPr>
          <w:trHeight w:val="263"/>
        </w:trPr>
        <w:tc>
          <w:tcPr>
            <w:tcW w:w="456" w:type="dxa"/>
            <w:shd w:val="clear" w:color="auto" w:fill="auto"/>
          </w:tcPr>
          <w:p w:rsidR="00714367" w:rsidRPr="00714367" w:rsidRDefault="00714367" w:rsidP="00B92949"/>
        </w:tc>
        <w:tc>
          <w:tcPr>
            <w:tcW w:w="416" w:type="dxa"/>
            <w:shd w:val="clear" w:color="auto" w:fill="auto"/>
          </w:tcPr>
          <w:p w:rsidR="00714367" w:rsidRPr="00714367" w:rsidRDefault="00714367" w:rsidP="00B92949"/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714367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three</w:t>
            </w:r>
            <w:r w:rsidRPr="007143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10 marks</w:t>
            </w:r>
            <w:r w:rsidRPr="007143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714367" w:rsidP="00B92949">
            <w:pPr>
              <w:rPr>
                <w:sz w:val="18"/>
                <w:szCs w:val="18"/>
              </w:rPr>
            </w:pPr>
            <w:r w:rsidRPr="00714367">
              <w:rPr>
                <w:sz w:val="18"/>
                <w:szCs w:val="18"/>
              </w:rPr>
              <w:t>Marks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7143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602102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Any five </w:t>
            </w:r>
            <w:r w:rsidR="006E55C1">
              <w:rPr>
                <w:rFonts w:ascii="Times New Roman" w:hAnsi="Times New Roman"/>
                <w:sz w:val="24"/>
                <w:szCs w:val="24"/>
              </w:rPr>
              <w:t>advantages, 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 each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0829A5">
              <w:rPr>
                <w:rFonts w:ascii="Times New Roman" w:hAnsi="Times New Roman"/>
                <w:sz w:val="24"/>
                <w:szCs w:val="24"/>
              </w:rPr>
              <w:t>5</w:t>
            </w:r>
            <w:r w:rsidRPr="007143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0"/>
      <w:tr w:rsidR="00714367" w:rsidRPr="00714367" w:rsidTr="00714367">
        <w:trPr>
          <w:trHeight w:val="285"/>
        </w:trPr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602102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five difficulties one mark each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(</w:t>
            </w:r>
            <w:r w:rsidR="000829A5">
              <w:rPr>
                <w:rFonts w:ascii="Times New Roman" w:hAnsi="Times New Roman"/>
                <w:sz w:val="24"/>
                <w:szCs w:val="24"/>
              </w:rPr>
              <w:t>5</w:t>
            </w:r>
            <w:r w:rsidRPr="00714367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602102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three factors one mark each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0829A5">
              <w:rPr>
                <w:rFonts w:ascii="Times New Roman" w:hAnsi="Times New Roman"/>
                <w:sz w:val="24"/>
                <w:szCs w:val="24"/>
              </w:rPr>
              <w:t>3</w:t>
            </w:r>
            <w:r w:rsidRPr="007143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602102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Endoscope 1.5 mark,boroscope 1.5 mark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0829A5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602102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two lighting methds -2 marks each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0829A5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2949A3" w:rsidP="002949A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five properties one mark each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0829A5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2949A3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Each type one mark each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0829A5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6E55C1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6E55C1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2949A3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four advantages half mark each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0829A5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4367" w:rsidRPr="00714367" w:rsidTr="00714367">
        <w:tc>
          <w:tcPr>
            <w:tcW w:w="9606" w:type="dxa"/>
            <w:gridSpan w:val="6"/>
            <w:shd w:val="clear" w:color="auto" w:fill="auto"/>
            <w:vAlign w:val="center"/>
          </w:tcPr>
          <w:p w:rsidR="00714367" w:rsidRPr="00714367" w:rsidRDefault="00714367" w:rsidP="00714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1436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714367" w:rsidRPr="00714367" w:rsidTr="00714367">
        <w:tc>
          <w:tcPr>
            <w:tcW w:w="9606" w:type="dxa"/>
            <w:gridSpan w:val="6"/>
            <w:shd w:val="clear" w:color="auto" w:fill="auto"/>
            <w:vAlign w:val="center"/>
          </w:tcPr>
          <w:p w:rsidR="00714367" w:rsidRPr="00714367" w:rsidRDefault="00714367" w:rsidP="00714367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IN"/>
              </w:rPr>
            </w:pPr>
            <w:r w:rsidRPr="007143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714367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three</w:t>
            </w:r>
            <w:r w:rsidRPr="007143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10 marks</w:t>
            </w:r>
            <w:r w:rsidRPr="007143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2949A3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Each point and explanation one mark each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(</w:t>
            </w:r>
            <w:r w:rsidR="000829A5">
              <w:rPr>
                <w:rFonts w:ascii="Times New Roman" w:hAnsi="Times New Roman"/>
                <w:sz w:val="24"/>
                <w:szCs w:val="24"/>
              </w:rPr>
              <w:t>5</w:t>
            </w:r>
            <w:r w:rsidRPr="00714367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2949A3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Principle three marks and diagram 2 mark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0829A5">
              <w:rPr>
                <w:rFonts w:ascii="Times New Roman" w:hAnsi="Times New Roman"/>
                <w:sz w:val="24"/>
                <w:szCs w:val="24"/>
              </w:rPr>
              <w:t>5</w:t>
            </w:r>
            <w:r w:rsidRPr="007143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2949A3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Dry cntionus 2.5 mark,wet contionous  2.5 mark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0829A5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2949A3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five advantages one mark each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0829A5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2949A3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 2 mark</w:t>
            </w:r>
            <w:r w:rsidR="00A6642B">
              <w:rPr>
                <w:rFonts w:ascii="Times New Roman" w:hAnsi="Times New Roman"/>
                <w:sz w:val="24"/>
                <w:szCs w:val="24"/>
              </w:rPr>
              <w:t>,explanation 3 mark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AC2429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DC1933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Principle 2 mark,explanation 2.5 mark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AC2429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DC1933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two ultrasonic transducers 2.5 mark each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0829A5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E06B52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points 1 mark each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0829A5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367" w:rsidRPr="00714367" w:rsidTr="00714367">
        <w:tc>
          <w:tcPr>
            <w:tcW w:w="9606" w:type="dxa"/>
            <w:gridSpan w:val="6"/>
            <w:shd w:val="clear" w:color="auto" w:fill="auto"/>
          </w:tcPr>
          <w:p w:rsidR="00714367" w:rsidRPr="00714367" w:rsidRDefault="00714367" w:rsidP="007143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14367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714367" w:rsidRPr="00714367" w:rsidTr="00714367">
        <w:tc>
          <w:tcPr>
            <w:tcW w:w="9606" w:type="dxa"/>
            <w:gridSpan w:val="6"/>
            <w:shd w:val="clear" w:color="auto" w:fill="auto"/>
          </w:tcPr>
          <w:p w:rsidR="00714367" w:rsidRPr="00714367" w:rsidRDefault="00714367" w:rsidP="00714367">
            <w:pPr>
              <w:spacing w:after="120"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</w:pPr>
            <w:r w:rsidRPr="007143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714367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four</w:t>
            </w:r>
            <w:r w:rsidRPr="0071436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10 marks</w:t>
            </w:r>
            <w:r w:rsidRPr="007143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DC1933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Principle 3 mark diagram 2 mark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0829A5">
              <w:rPr>
                <w:rFonts w:ascii="Times New Roman" w:hAnsi="Times New Roman"/>
                <w:sz w:val="24"/>
                <w:szCs w:val="24"/>
              </w:rPr>
              <w:t>5</w:t>
            </w:r>
            <w:r w:rsidRPr="007143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714367" w:rsidRDefault="00DC1933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five properties of x rays 2.5 mark</w:t>
            </w:r>
          </w:p>
          <w:p w:rsidR="00DC1933" w:rsidRPr="00714367" w:rsidRDefault="00DC1933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five properties of gamma rays 2.5 mark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0829A5">
              <w:rPr>
                <w:rFonts w:ascii="Times New Roman" w:hAnsi="Times New Roman"/>
                <w:sz w:val="24"/>
                <w:szCs w:val="24"/>
              </w:rPr>
              <w:t>5</w:t>
            </w:r>
            <w:r w:rsidRPr="007143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DC1933" w:rsidP="00E06B5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Any four </w:t>
            </w:r>
            <w:r w:rsidR="00E06B52">
              <w:rPr>
                <w:rFonts w:ascii="Times New Roman" w:hAnsi="Times New Roman"/>
                <w:sz w:val="24"/>
                <w:szCs w:val="24"/>
              </w:rPr>
              <w:t>techniques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diagrams -2.5 marks each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(</w:t>
            </w:r>
            <w:r w:rsidR="000829A5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DC1933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 Interpretation points 5 mark, example 2.5 marks each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0829A5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DC1933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5 factors with explanation 2 mars each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0829A5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DC1933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two probes with diagram 5 marks each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0829A5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DC1933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Lift off effect 2 </w:t>
            </w:r>
            <w:r w:rsidR="006A3BD3">
              <w:rPr>
                <w:rFonts w:ascii="Times New Roman" w:hAnsi="Times New Roman"/>
                <w:sz w:val="24"/>
                <w:szCs w:val="24"/>
              </w:rPr>
              <w:t>mark, edge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effect -1.5 </w:t>
            </w:r>
            <w:r w:rsidR="006A3BD3">
              <w:rPr>
                <w:rFonts w:ascii="Times New Roman" w:hAnsi="Times New Roman"/>
                <w:sz w:val="24"/>
                <w:szCs w:val="24"/>
              </w:rPr>
              <w:t>mark, end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effect-1.5 mark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0829A5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367" w:rsidRPr="00714367" w:rsidTr="00714367">
        <w:tc>
          <w:tcPr>
            <w:tcW w:w="45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714367" w:rsidRPr="00714367" w:rsidRDefault="00DC1933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two applications of ECT 2.5 marks each</w:t>
            </w:r>
          </w:p>
        </w:tc>
        <w:tc>
          <w:tcPr>
            <w:tcW w:w="672" w:type="dxa"/>
            <w:shd w:val="clear" w:color="auto" w:fill="auto"/>
          </w:tcPr>
          <w:p w:rsidR="00714367" w:rsidRPr="00714367" w:rsidRDefault="000829A5" w:rsidP="0071436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4367" w:rsidRPr="00714367" w:rsidTr="00714367">
        <w:tc>
          <w:tcPr>
            <w:tcW w:w="9606" w:type="dxa"/>
            <w:gridSpan w:val="6"/>
            <w:shd w:val="clear" w:color="auto" w:fill="auto"/>
          </w:tcPr>
          <w:p w:rsidR="00714367" w:rsidRPr="00714367" w:rsidRDefault="00714367" w:rsidP="007143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67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B92949" w:rsidRDefault="00B92949"/>
    <w:sectPr w:rsidR="00B92949" w:rsidSect="00B77E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FC1" w:rsidRDefault="00261FC1" w:rsidP="00B357B8">
      <w:pPr>
        <w:spacing w:after="0" w:line="240" w:lineRule="auto"/>
      </w:pPr>
      <w:r>
        <w:separator/>
      </w:r>
    </w:p>
  </w:endnote>
  <w:endnote w:type="continuationSeparator" w:id="1">
    <w:p w:rsidR="00261FC1" w:rsidRDefault="00261FC1" w:rsidP="00B3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B8" w:rsidRDefault="00B357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B8" w:rsidRDefault="00B357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B8" w:rsidRDefault="00B357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FC1" w:rsidRDefault="00261FC1" w:rsidP="00B357B8">
      <w:pPr>
        <w:spacing w:after="0" w:line="240" w:lineRule="auto"/>
      </w:pPr>
      <w:r>
        <w:separator/>
      </w:r>
    </w:p>
  </w:footnote>
  <w:footnote w:type="continuationSeparator" w:id="1">
    <w:p w:rsidR="00261FC1" w:rsidRDefault="00261FC1" w:rsidP="00B3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B8" w:rsidRDefault="00B357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B8" w:rsidRDefault="00B77E83" w:rsidP="00B357B8">
    <w:pPr>
      <w:pStyle w:val="Default"/>
    </w:pPr>
    <w:r w:rsidRPr="00B77E83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B357B8" w:rsidRPr="006B254E" w:rsidRDefault="00B357B8" w:rsidP="00B357B8">
    <w:pPr>
      <w:pStyle w:val="Header"/>
      <w:tabs>
        <w:tab w:val="left" w:pos="3156"/>
      </w:tabs>
      <w:rPr>
        <w:lang w:eastAsia="en-IN"/>
      </w:rPr>
    </w:pPr>
    <w:bookmarkStart w:id="1" w:name="_GoBack"/>
    <w:bookmarkEnd w:id="1"/>
    <w:r w:rsidRPr="006B254E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417DEB">
        <w:rPr>
          <w:noProof/>
        </w:rPr>
        <w:t>2</w:t>
      </w:r>
    </w:fldSimple>
  </w:p>
  <w:p w:rsidR="00B357B8" w:rsidRDefault="00B357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B8" w:rsidRDefault="00B357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14367"/>
    <w:rsid w:val="000449DE"/>
    <w:rsid w:val="000829A5"/>
    <w:rsid w:val="00261FC1"/>
    <w:rsid w:val="002949A3"/>
    <w:rsid w:val="00370A7D"/>
    <w:rsid w:val="00417DEB"/>
    <w:rsid w:val="00435F36"/>
    <w:rsid w:val="00602102"/>
    <w:rsid w:val="006454A9"/>
    <w:rsid w:val="00675E6E"/>
    <w:rsid w:val="006A3BD3"/>
    <w:rsid w:val="006E55C1"/>
    <w:rsid w:val="00702A6E"/>
    <w:rsid w:val="00714367"/>
    <w:rsid w:val="008C1EF9"/>
    <w:rsid w:val="00A6642B"/>
    <w:rsid w:val="00AC2429"/>
    <w:rsid w:val="00B357B8"/>
    <w:rsid w:val="00B77E83"/>
    <w:rsid w:val="00B92949"/>
    <w:rsid w:val="00CC45FD"/>
    <w:rsid w:val="00DC1933"/>
    <w:rsid w:val="00E0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36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3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5F36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35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7B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5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7B8"/>
    <w:rPr>
      <w:sz w:val="22"/>
      <w:szCs w:val="22"/>
      <w:lang w:eastAsia="en-US"/>
    </w:rPr>
  </w:style>
  <w:style w:type="paragraph" w:customStyle="1" w:styleId="Default">
    <w:name w:val="Default"/>
    <w:rsid w:val="00B357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camp.officer</cp:lastModifiedBy>
  <cp:revision>1</cp:revision>
  <cp:lastPrinted>2018-11-28T10:40:00Z</cp:lastPrinted>
  <dcterms:created xsi:type="dcterms:W3CDTF">2019-07-23T15:36:00Z</dcterms:created>
  <dcterms:modified xsi:type="dcterms:W3CDTF">2019-07-24T04:13:00Z</dcterms:modified>
</cp:coreProperties>
</file>