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8A" w:rsidRDefault="009870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-5443</wp:posOffset>
            </wp:positionH>
            <wp:positionV relativeFrom="paragraph">
              <wp:posOffset>0</wp:posOffset>
            </wp:positionV>
            <wp:extent cx="6132195" cy="86296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76" cy="863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28A" w:rsidRPr="00E803EE" w:rsidRDefault="00987020" w:rsidP="00987020">
      <w:pPr>
        <w:tabs>
          <w:tab w:val="left" w:pos="1997"/>
        </w:tabs>
        <w:spacing w:line="310" w:lineRule="exact"/>
        <w:rPr>
          <w:sz w:val="20"/>
          <w:szCs w:val="20"/>
        </w:rPr>
      </w:pPr>
      <w:r>
        <w:rPr>
          <w:sz w:val="24"/>
          <w:szCs w:val="24"/>
        </w:rPr>
        <w:tab/>
      </w:r>
      <w:r w:rsidR="008A5CDD" w:rsidRPr="00E803EE">
        <w:rPr>
          <w:rFonts w:eastAsia="Arial"/>
          <w:b/>
          <w:bCs/>
          <w:sz w:val="32"/>
          <w:szCs w:val="32"/>
        </w:rPr>
        <w:t>Scheme of Valuation/Answer Key</w:t>
      </w:r>
      <w:r w:rsidR="00982048">
        <w:rPr>
          <w:rFonts w:eastAsia="Arial"/>
          <w:b/>
          <w:bCs/>
          <w:sz w:val="32"/>
          <w:szCs w:val="32"/>
        </w:rPr>
        <w:t xml:space="preserve"> (D1069)</w:t>
      </w:r>
    </w:p>
    <w:p w:rsidR="001F728A" w:rsidRPr="00E803EE" w:rsidRDefault="001F728A">
      <w:pPr>
        <w:spacing w:line="29" w:lineRule="exact"/>
        <w:rPr>
          <w:sz w:val="24"/>
          <w:szCs w:val="24"/>
        </w:rPr>
      </w:pPr>
    </w:p>
    <w:p w:rsidR="001F728A" w:rsidRPr="00E803EE" w:rsidRDefault="008A5CDD">
      <w:pPr>
        <w:ind w:left="120"/>
        <w:rPr>
          <w:sz w:val="20"/>
          <w:szCs w:val="20"/>
        </w:rPr>
      </w:pPr>
      <w:r w:rsidRPr="00E803EE">
        <w:rPr>
          <w:rFonts w:eastAsia="Arial"/>
          <w:bCs/>
          <w:sz w:val="27"/>
          <w:szCs w:val="27"/>
        </w:rPr>
        <w:t>(Scheme of evaluation (marks in brackets) and answers of problems/key)</w:t>
      </w:r>
    </w:p>
    <w:p w:rsidR="001F728A" w:rsidRPr="00E803EE" w:rsidRDefault="001F728A">
      <w:pPr>
        <w:spacing w:line="175" w:lineRule="exact"/>
        <w:rPr>
          <w:sz w:val="24"/>
          <w:szCs w:val="24"/>
        </w:rPr>
      </w:pPr>
    </w:p>
    <w:p w:rsidR="001F728A" w:rsidRPr="00E803EE" w:rsidRDefault="008A5CDD">
      <w:pPr>
        <w:ind w:right="-19"/>
        <w:jc w:val="center"/>
        <w:rPr>
          <w:sz w:val="20"/>
          <w:szCs w:val="20"/>
        </w:rPr>
      </w:pPr>
      <w:r w:rsidRPr="00E803EE">
        <w:rPr>
          <w:rFonts w:eastAsia="Arial"/>
          <w:b/>
          <w:bCs/>
          <w:sz w:val="24"/>
          <w:szCs w:val="24"/>
        </w:rPr>
        <w:t>APJ ABDUL KALAM TECHNOLOGICAL UNIVERSITY</w:t>
      </w:r>
    </w:p>
    <w:p w:rsidR="001F728A" w:rsidRPr="00E803EE" w:rsidRDefault="001F728A">
      <w:pPr>
        <w:spacing w:line="36" w:lineRule="exact"/>
        <w:rPr>
          <w:sz w:val="24"/>
          <w:szCs w:val="24"/>
        </w:rPr>
      </w:pPr>
    </w:p>
    <w:p w:rsidR="001F728A" w:rsidRPr="00E803EE" w:rsidRDefault="008A5CDD">
      <w:pPr>
        <w:jc w:val="center"/>
        <w:rPr>
          <w:sz w:val="20"/>
          <w:szCs w:val="20"/>
        </w:rPr>
      </w:pPr>
      <w:r w:rsidRPr="00E803EE">
        <w:rPr>
          <w:rFonts w:eastAsia="Arial"/>
          <w:bCs/>
          <w:sz w:val="24"/>
          <w:szCs w:val="24"/>
        </w:rPr>
        <w:t>FOURTH SEMESTER B.TECH DEGREE EXAMINATION, MAY 2019</w:t>
      </w:r>
    </w:p>
    <w:p w:rsidR="001F728A" w:rsidRPr="00E803EE" w:rsidRDefault="001F728A">
      <w:pPr>
        <w:spacing w:line="151" w:lineRule="exact"/>
        <w:rPr>
          <w:sz w:val="24"/>
          <w:szCs w:val="24"/>
        </w:rPr>
      </w:pPr>
    </w:p>
    <w:p w:rsidR="001F728A" w:rsidRPr="00E803EE" w:rsidRDefault="008A5CDD">
      <w:pPr>
        <w:jc w:val="center"/>
        <w:rPr>
          <w:sz w:val="20"/>
          <w:szCs w:val="20"/>
        </w:rPr>
      </w:pPr>
      <w:r w:rsidRPr="00E803EE">
        <w:rPr>
          <w:rFonts w:eastAsia="Arial"/>
          <w:b/>
          <w:bCs/>
          <w:sz w:val="24"/>
          <w:szCs w:val="24"/>
        </w:rPr>
        <w:t>Course Code: CE208</w:t>
      </w:r>
    </w:p>
    <w:p w:rsidR="001F728A" w:rsidRPr="00E803EE" w:rsidRDefault="001F728A">
      <w:pPr>
        <w:spacing w:line="24" w:lineRule="exact"/>
        <w:rPr>
          <w:sz w:val="24"/>
          <w:szCs w:val="24"/>
        </w:rPr>
      </w:pPr>
    </w:p>
    <w:p w:rsidR="00987020" w:rsidRDefault="00987020">
      <w:pPr>
        <w:ind w:right="-19"/>
        <w:jc w:val="center"/>
        <w:rPr>
          <w:rFonts w:eastAsia="Arial"/>
          <w:b/>
          <w:bCs/>
          <w:sz w:val="24"/>
          <w:szCs w:val="24"/>
        </w:rPr>
      </w:pPr>
    </w:p>
    <w:p w:rsidR="001F728A" w:rsidRPr="00E803EE" w:rsidRDefault="008A5CDD">
      <w:pPr>
        <w:ind w:right="-19"/>
        <w:jc w:val="center"/>
        <w:rPr>
          <w:sz w:val="20"/>
          <w:szCs w:val="20"/>
        </w:rPr>
      </w:pPr>
      <w:r w:rsidRPr="00E803EE">
        <w:rPr>
          <w:rFonts w:eastAsia="Arial"/>
          <w:b/>
          <w:bCs/>
          <w:sz w:val="24"/>
          <w:szCs w:val="24"/>
        </w:rPr>
        <w:t xml:space="preserve">Course Name: GEOTECHNICAL ENGINEERING </w:t>
      </w:r>
      <w:proofErr w:type="gramStart"/>
      <w:r w:rsidRPr="00E803EE">
        <w:rPr>
          <w:rFonts w:eastAsia="Arial"/>
          <w:b/>
          <w:bCs/>
          <w:sz w:val="24"/>
          <w:szCs w:val="24"/>
        </w:rPr>
        <w:t>I</w:t>
      </w:r>
      <w:proofErr w:type="gramEnd"/>
      <w:r w:rsidRPr="00E803EE">
        <w:rPr>
          <w:rFonts w:eastAsia="Arial"/>
          <w:b/>
          <w:bCs/>
          <w:sz w:val="24"/>
          <w:szCs w:val="24"/>
        </w:rPr>
        <w:t xml:space="preserve"> (CE)</w:t>
      </w:r>
    </w:p>
    <w:p w:rsidR="001F728A" w:rsidRPr="00E803EE" w:rsidRDefault="001F728A">
      <w:pPr>
        <w:spacing w:line="142" w:lineRule="exact"/>
        <w:rPr>
          <w:sz w:val="24"/>
          <w:szCs w:val="24"/>
        </w:rPr>
      </w:pPr>
    </w:p>
    <w:tbl>
      <w:tblPr>
        <w:tblW w:w="963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21"/>
        <w:gridCol w:w="1683"/>
        <w:gridCol w:w="1162"/>
        <w:gridCol w:w="5228"/>
        <w:gridCol w:w="661"/>
      </w:tblGrid>
      <w:tr w:rsidR="001F728A" w:rsidRPr="00E803EE" w:rsidTr="00E803EE">
        <w:trPr>
          <w:trHeight w:val="281"/>
        </w:trPr>
        <w:tc>
          <w:tcPr>
            <w:tcW w:w="2584" w:type="dxa"/>
            <w:gridSpan w:val="3"/>
            <w:tcBorders>
              <w:bottom w:val="single" w:sz="4" w:space="0" w:color="auto"/>
            </w:tcBorders>
            <w:vAlign w:val="bottom"/>
          </w:tcPr>
          <w:p w:rsidR="001F728A" w:rsidRPr="00E803EE" w:rsidRDefault="008A5CDD">
            <w:pPr>
              <w:ind w:left="120"/>
              <w:rPr>
                <w:sz w:val="20"/>
                <w:szCs w:val="20"/>
              </w:rPr>
            </w:pPr>
            <w:r w:rsidRPr="00E803EE">
              <w:rPr>
                <w:rFonts w:eastAsia="Arial"/>
                <w:b/>
                <w:bCs/>
                <w:sz w:val="24"/>
                <w:szCs w:val="24"/>
              </w:rPr>
              <w:t>Max. Marks: 100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5889" w:type="dxa"/>
            <w:gridSpan w:val="2"/>
            <w:tcBorders>
              <w:bottom w:val="single" w:sz="4" w:space="0" w:color="auto"/>
            </w:tcBorders>
            <w:vAlign w:val="bottom"/>
          </w:tcPr>
          <w:p w:rsidR="001F728A" w:rsidRPr="00E803EE" w:rsidRDefault="008A5CDD">
            <w:pPr>
              <w:ind w:left="4020"/>
              <w:rPr>
                <w:sz w:val="20"/>
                <w:szCs w:val="20"/>
              </w:rPr>
            </w:pPr>
            <w:r w:rsidRPr="00E803EE">
              <w:rPr>
                <w:rFonts w:eastAsia="Arial"/>
                <w:b/>
                <w:bCs/>
                <w:w w:val="90"/>
                <w:sz w:val="24"/>
                <w:szCs w:val="24"/>
              </w:rPr>
              <w:t>Duration: 3 Hours</w:t>
            </w:r>
          </w:p>
        </w:tc>
      </w:tr>
      <w:tr w:rsidR="001F728A" w:rsidRPr="00E803EE" w:rsidTr="00E803EE">
        <w:trPr>
          <w:trHeight w:val="266"/>
        </w:trPr>
        <w:tc>
          <w:tcPr>
            <w:tcW w:w="4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728A" w:rsidRDefault="001F728A">
            <w:pPr>
              <w:rPr>
                <w:sz w:val="23"/>
                <w:szCs w:val="23"/>
              </w:rPr>
            </w:pPr>
          </w:p>
          <w:p w:rsidR="00E803EE" w:rsidRPr="00E803EE" w:rsidRDefault="00E803EE">
            <w:pPr>
              <w:rPr>
                <w:sz w:val="23"/>
                <w:szCs w:val="23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728A" w:rsidRPr="00E803EE" w:rsidRDefault="008A5CDD">
            <w:pPr>
              <w:spacing w:line="264" w:lineRule="exact"/>
              <w:ind w:right="2940"/>
              <w:jc w:val="center"/>
              <w:rPr>
                <w:sz w:val="20"/>
                <w:szCs w:val="20"/>
              </w:rPr>
            </w:pPr>
            <w:r w:rsidRPr="00E803EE">
              <w:rPr>
                <w:rFonts w:eastAsia="Arial"/>
                <w:b/>
                <w:bCs/>
                <w:w w:val="98"/>
                <w:sz w:val="24"/>
                <w:szCs w:val="24"/>
              </w:rPr>
              <w:t>PART A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23"/>
                <w:szCs w:val="23"/>
              </w:rPr>
            </w:pPr>
          </w:p>
        </w:tc>
      </w:tr>
      <w:tr w:rsidR="001F728A" w:rsidRPr="00E803EE" w:rsidTr="00E803EE">
        <w:trPr>
          <w:trHeight w:val="268"/>
        </w:trPr>
        <w:tc>
          <w:tcPr>
            <w:tcW w:w="480" w:type="dxa"/>
            <w:vAlign w:val="bottom"/>
          </w:tcPr>
          <w:p w:rsidR="001F728A" w:rsidRPr="00E803EE" w:rsidRDefault="001F728A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vAlign w:val="bottom"/>
          </w:tcPr>
          <w:p w:rsidR="001F728A" w:rsidRPr="00E803EE" w:rsidRDefault="001F728A">
            <w:pPr>
              <w:rPr>
                <w:sz w:val="23"/>
                <w:szCs w:val="23"/>
              </w:rPr>
            </w:pPr>
          </w:p>
        </w:tc>
        <w:tc>
          <w:tcPr>
            <w:tcW w:w="8073" w:type="dxa"/>
            <w:gridSpan w:val="3"/>
            <w:vAlign w:val="bottom"/>
          </w:tcPr>
          <w:p w:rsidR="001F728A" w:rsidRPr="00E803EE" w:rsidRDefault="008A5CDD">
            <w:pPr>
              <w:spacing w:line="267" w:lineRule="exact"/>
              <w:jc w:val="center"/>
              <w:rPr>
                <w:b/>
                <w:sz w:val="20"/>
                <w:szCs w:val="20"/>
              </w:rPr>
            </w:pPr>
            <w:r w:rsidRPr="00E803EE">
              <w:rPr>
                <w:rFonts w:eastAsia="Arial"/>
                <w:b/>
                <w:bCs/>
                <w:w w:val="86"/>
                <w:sz w:val="24"/>
                <w:szCs w:val="24"/>
              </w:rPr>
              <w:t>Answer any two full questions, each carries 15 marks</w:t>
            </w:r>
          </w:p>
        </w:tc>
        <w:tc>
          <w:tcPr>
            <w:tcW w:w="661" w:type="dxa"/>
            <w:vAlign w:val="bottom"/>
          </w:tcPr>
          <w:p w:rsidR="001F728A" w:rsidRPr="00E803EE" w:rsidRDefault="008A5CDD">
            <w:pPr>
              <w:ind w:left="100"/>
              <w:rPr>
                <w:sz w:val="20"/>
                <w:szCs w:val="20"/>
              </w:rPr>
            </w:pPr>
            <w:r w:rsidRPr="00E803EE">
              <w:rPr>
                <w:rFonts w:eastAsia="Arial"/>
                <w:bCs/>
                <w:sz w:val="18"/>
                <w:szCs w:val="18"/>
              </w:rPr>
              <w:t>Marks</w:t>
            </w:r>
          </w:p>
        </w:tc>
      </w:tr>
      <w:tr w:rsidR="001F728A" w:rsidRPr="00E803EE" w:rsidTr="00E803EE">
        <w:trPr>
          <w:trHeight w:val="140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12"/>
                <w:szCs w:val="12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12"/>
                <w:szCs w:val="12"/>
              </w:rPr>
            </w:pPr>
          </w:p>
        </w:tc>
        <w:tc>
          <w:tcPr>
            <w:tcW w:w="8073" w:type="dxa"/>
            <w:gridSpan w:val="3"/>
            <w:tcBorders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12"/>
                <w:szCs w:val="12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vAlign w:val="bottom"/>
          </w:tcPr>
          <w:p w:rsidR="001F728A" w:rsidRPr="00E803EE" w:rsidRDefault="001F728A">
            <w:pPr>
              <w:rPr>
                <w:sz w:val="12"/>
                <w:szCs w:val="12"/>
              </w:rPr>
            </w:pPr>
          </w:p>
        </w:tc>
      </w:tr>
      <w:tr w:rsidR="001F728A" w:rsidRPr="00E803EE" w:rsidTr="00E803EE">
        <w:trPr>
          <w:trHeight w:val="258"/>
        </w:trPr>
        <w:tc>
          <w:tcPr>
            <w:tcW w:w="480" w:type="dxa"/>
            <w:vAlign w:val="bottom"/>
          </w:tcPr>
          <w:p w:rsidR="001F728A" w:rsidRPr="00E803EE" w:rsidRDefault="008A5CD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bottom"/>
          </w:tcPr>
          <w:p w:rsidR="001F728A" w:rsidRPr="00E803EE" w:rsidRDefault="008A5CD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a)</w:t>
            </w:r>
          </w:p>
        </w:tc>
        <w:tc>
          <w:tcPr>
            <w:tcW w:w="8073" w:type="dxa"/>
            <w:gridSpan w:val="3"/>
            <w:vAlign w:val="bottom"/>
          </w:tcPr>
          <w:p w:rsidR="001F728A" w:rsidRPr="00E803EE" w:rsidRDefault="00906E95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Equation of void ratio</w:t>
            </w:r>
            <w:r w:rsidR="008A5CDD" w:rsidRPr="00E803EE">
              <w:rPr>
                <w:rFonts w:eastAsia="Arial"/>
                <w:bCs/>
                <w:sz w:val="24"/>
                <w:szCs w:val="24"/>
              </w:rPr>
              <w:t xml:space="preserve"> -- </w:t>
            </w:r>
            <w:r w:rsidR="008A5CDD"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</w:tc>
        <w:tc>
          <w:tcPr>
            <w:tcW w:w="661" w:type="dxa"/>
            <w:vAlign w:val="bottom"/>
          </w:tcPr>
          <w:p w:rsidR="001F728A" w:rsidRPr="00E803EE" w:rsidRDefault="008A5CD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6</w:t>
            </w:r>
          </w:p>
        </w:tc>
      </w:tr>
      <w:tr w:rsidR="001F728A" w:rsidRPr="00E803EE" w:rsidTr="00E803EE">
        <w:trPr>
          <w:trHeight w:val="415"/>
        </w:trPr>
        <w:tc>
          <w:tcPr>
            <w:tcW w:w="480" w:type="dxa"/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bottom"/>
          </w:tcPr>
          <w:p w:rsidR="001F728A" w:rsidRPr="00E803EE" w:rsidRDefault="008A5CDD" w:rsidP="00906E95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87"/>
                <w:sz w:val="24"/>
                <w:szCs w:val="24"/>
              </w:rPr>
              <w:t>Calculation steps – 2marks</w:t>
            </w:r>
          </w:p>
        </w:tc>
        <w:tc>
          <w:tcPr>
            <w:tcW w:w="5228" w:type="dxa"/>
            <w:vAlign w:val="bottom"/>
          </w:tcPr>
          <w:p w:rsidR="001F728A" w:rsidRPr="00E803EE" w:rsidRDefault="00E803EE" w:rsidP="00906E95">
            <w:p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Ans. </w:t>
            </w:r>
            <w:r w:rsidR="008A5CDD" w:rsidRPr="00E803EE">
              <w:rPr>
                <w:rFonts w:eastAsia="Arial"/>
                <w:bCs/>
                <w:sz w:val="24"/>
                <w:szCs w:val="24"/>
              </w:rPr>
              <w:t>% reduction in volume</w:t>
            </w:r>
            <w:r w:rsidR="005D374C" w:rsidRPr="00E803EE">
              <w:rPr>
                <w:rFonts w:eastAsia="Arial"/>
                <w:bCs/>
                <w:sz w:val="24"/>
                <w:szCs w:val="24"/>
              </w:rPr>
              <w:t>≈</w:t>
            </w:r>
            <w:r w:rsidR="00906E95" w:rsidRPr="00E803EE">
              <w:rPr>
                <w:rFonts w:eastAsia="Arial"/>
                <w:bCs/>
                <w:sz w:val="24"/>
                <w:szCs w:val="24"/>
              </w:rPr>
              <w:t>13.95%</w:t>
            </w:r>
            <w:r w:rsidR="008A5CDD" w:rsidRPr="00E803EE">
              <w:rPr>
                <w:rFonts w:eastAsia="Arial"/>
                <w:bCs/>
                <w:sz w:val="24"/>
                <w:szCs w:val="24"/>
              </w:rPr>
              <w:t>-</w:t>
            </w:r>
            <w:r w:rsidR="008A5CDD" w:rsidRPr="001F4C37">
              <w:rPr>
                <w:rFonts w:eastAsia="Arial"/>
                <w:bCs/>
                <w:i/>
                <w:sz w:val="24"/>
                <w:szCs w:val="24"/>
              </w:rPr>
              <w:t xml:space="preserve"> 2marks</w:t>
            </w:r>
          </w:p>
        </w:tc>
        <w:tc>
          <w:tcPr>
            <w:tcW w:w="661" w:type="dxa"/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1F728A" w:rsidRPr="00E803EE" w:rsidTr="00E803EE">
        <w:trPr>
          <w:trHeight w:val="144"/>
        </w:trPr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E803EE" w:rsidRPr="00E803EE" w:rsidTr="00E803EE">
        <w:trPr>
          <w:trHeight w:val="28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b)</w:t>
            </w:r>
          </w:p>
        </w:tc>
        <w:tc>
          <w:tcPr>
            <w:tcW w:w="8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 w:rsidP="001728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88"/>
                <w:sz w:val="24"/>
                <w:szCs w:val="24"/>
              </w:rPr>
              <w:t>Equations related to  bulk density, water content, G, degree of saturation &amp; void ratio --</w:t>
            </w:r>
            <w:r w:rsidR="00987020">
              <w:rPr>
                <w:rFonts w:eastAsia="Arial"/>
                <w:bCs/>
                <w:i/>
                <w:sz w:val="24"/>
                <w:szCs w:val="24"/>
              </w:rPr>
              <w:t>3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 xml:space="preserve"> marks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9</w:t>
            </w:r>
          </w:p>
        </w:tc>
      </w:tr>
      <w:tr w:rsidR="00E803EE" w:rsidRPr="00E803EE" w:rsidTr="00E803EE">
        <w:trPr>
          <w:trHeight w:val="4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</w:tr>
      <w:tr w:rsidR="00E803EE" w:rsidRPr="00E803EE" w:rsidTr="00E803EE">
        <w:trPr>
          <w:trHeight w:val="41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 w:rsidP="00172814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84"/>
                <w:sz w:val="24"/>
                <w:szCs w:val="24"/>
              </w:rPr>
              <w:t>Calculation steps –2marks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</w:tr>
      <w:tr w:rsidR="00E803EE" w:rsidRPr="00E803EE" w:rsidTr="00E803EE">
        <w:trPr>
          <w:trHeight w:val="4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ind w:left="100"/>
              <w:rPr>
                <w:sz w:val="24"/>
                <w:szCs w:val="24"/>
              </w:rPr>
            </w:pPr>
            <w:proofErr w:type="spellStart"/>
            <w:r w:rsidRPr="00E803EE">
              <w:rPr>
                <w:rFonts w:eastAsia="Arial"/>
                <w:bCs/>
                <w:sz w:val="24"/>
                <w:szCs w:val="24"/>
              </w:rPr>
              <w:t>Ans.:e</w:t>
            </w:r>
            <w:proofErr w:type="spellEnd"/>
            <w:r w:rsidRPr="00E803EE">
              <w:rPr>
                <w:rFonts w:eastAsia="Arial"/>
                <w:bCs/>
                <w:sz w:val="24"/>
                <w:szCs w:val="24"/>
              </w:rPr>
              <w:t xml:space="preserve"> ≈0.65   ,     Sr≈42.4%      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</w:tr>
      <w:tr w:rsidR="00E803EE" w:rsidRPr="00E803EE" w:rsidTr="00E803EE">
        <w:trPr>
          <w:trHeight w:val="3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 w:rsidP="00172814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weight of water to be added for complete saturation ≈222.3kN ---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</w:tr>
      <w:tr w:rsidR="00E803EE" w:rsidRPr="00E803EE" w:rsidTr="00987020">
        <w:trPr>
          <w:trHeight w:val="5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 w:rsidP="00172814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>
            <w:pPr>
              <w:rPr>
                <w:sz w:val="24"/>
                <w:szCs w:val="24"/>
              </w:rPr>
            </w:pPr>
          </w:p>
        </w:tc>
      </w:tr>
      <w:tr w:rsidR="001F728A" w:rsidRPr="00E803EE" w:rsidTr="00095527">
        <w:trPr>
          <w:trHeight w:val="2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F728A" w:rsidRPr="00E803EE" w:rsidRDefault="008A5CD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bottom"/>
          </w:tcPr>
          <w:p w:rsidR="001F728A" w:rsidRPr="00E803EE" w:rsidRDefault="008A5CD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a)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</w:tcBorders>
            <w:vAlign w:val="bottom"/>
          </w:tcPr>
          <w:p w:rsidR="001F728A" w:rsidRDefault="005D374C">
            <w:pPr>
              <w:spacing w:line="258" w:lineRule="exact"/>
              <w:ind w:left="100"/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Equations related to problem</w:t>
            </w:r>
            <w:r w:rsidR="008A5CDD" w:rsidRPr="00E803EE">
              <w:rPr>
                <w:rFonts w:eastAsia="Arial"/>
                <w:bCs/>
                <w:sz w:val="24"/>
                <w:szCs w:val="24"/>
              </w:rPr>
              <w:t xml:space="preserve"> – </w:t>
            </w:r>
            <w:r w:rsidR="008A5CDD"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  <w:p w:rsidR="00095527" w:rsidRPr="00E803EE" w:rsidRDefault="00095527">
            <w:pPr>
              <w:spacing w:line="25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8A5CD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6</w:t>
            </w:r>
          </w:p>
        </w:tc>
      </w:tr>
      <w:tr w:rsidR="003B0FEE" w:rsidRPr="00E803EE" w:rsidTr="00095527">
        <w:trPr>
          <w:trHeight w:val="41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  <w:vAlign w:val="bottom"/>
          </w:tcPr>
          <w:p w:rsidR="003B0FEE" w:rsidRPr="00E803EE" w:rsidRDefault="003B0FEE" w:rsidP="0009552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89"/>
                <w:sz w:val="24"/>
                <w:szCs w:val="24"/>
              </w:rPr>
              <w:t>Calculation steps   –</w:t>
            </w:r>
            <w:r w:rsidRPr="001F4C37">
              <w:rPr>
                <w:rFonts w:eastAsia="Arial"/>
                <w:bCs/>
                <w:i/>
                <w:w w:val="89"/>
                <w:sz w:val="24"/>
                <w:szCs w:val="24"/>
              </w:rPr>
              <w:t>2marks</w:t>
            </w:r>
            <w:r w:rsidR="00095527" w:rsidRPr="00E803EE">
              <w:rPr>
                <w:rFonts w:eastAsia="Arial"/>
                <w:bCs/>
                <w:w w:val="87"/>
                <w:sz w:val="24"/>
                <w:szCs w:val="24"/>
              </w:rPr>
              <w:t>Ans.: G ≈2.8   --</w:t>
            </w:r>
            <w:r w:rsidR="00095527" w:rsidRPr="001F4C37">
              <w:rPr>
                <w:rFonts w:eastAsia="Arial"/>
                <w:bCs/>
                <w:i/>
                <w:w w:val="87"/>
                <w:sz w:val="24"/>
                <w:szCs w:val="24"/>
              </w:rPr>
              <w:t>2marks</w:t>
            </w:r>
          </w:p>
          <w:p w:rsidR="003B0FEE" w:rsidRPr="00E803EE" w:rsidRDefault="003B0FEE" w:rsidP="005D374C">
            <w:pPr>
              <w:ind w:right="270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</w:tr>
      <w:tr w:rsidR="00095527" w:rsidRPr="00E803EE" w:rsidTr="00095527">
        <w:trPr>
          <w:trHeight w:val="2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8A5CD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b)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8A5CDD" w:rsidP="003B0FE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Proper sketch of plasticity chart – </w:t>
            </w:r>
            <w:r w:rsidR="003B0FEE" w:rsidRPr="001F4C37">
              <w:rPr>
                <w:rFonts w:eastAsia="Arial"/>
                <w:bCs/>
                <w:i/>
                <w:sz w:val="24"/>
                <w:szCs w:val="24"/>
              </w:rPr>
              <w:t>4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marks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8A5CD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9</w:t>
            </w:r>
          </w:p>
        </w:tc>
      </w:tr>
      <w:tr w:rsidR="001F728A" w:rsidRPr="00E803EE" w:rsidTr="00095527">
        <w:trPr>
          <w:trHeight w:val="415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8A5CDD" w:rsidP="003B0FEE">
            <w:pPr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Marking of all details</w:t>
            </w:r>
            <w:r w:rsidR="003B0FEE" w:rsidRPr="00E803EE">
              <w:rPr>
                <w:rFonts w:eastAsia="Arial"/>
                <w:bCs/>
                <w:sz w:val="24"/>
                <w:szCs w:val="24"/>
              </w:rPr>
              <w:t>(X</w:t>
            </w:r>
            <w:proofErr w:type="gramStart"/>
            <w:r w:rsidR="003B0FEE" w:rsidRPr="00E803EE">
              <w:rPr>
                <w:rFonts w:eastAsia="Arial"/>
                <w:bCs/>
                <w:sz w:val="24"/>
                <w:szCs w:val="24"/>
              </w:rPr>
              <w:t>,Y</w:t>
            </w:r>
            <w:proofErr w:type="gramEnd"/>
            <w:r w:rsidR="003B0FEE" w:rsidRPr="00E803EE">
              <w:rPr>
                <w:rFonts w:eastAsia="Arial"/>
                <w:bCs/>
                <w:sz w:val="24"/>
                <w:szCs w:val="24"/>
              </w:rPr>
              <w:t xml:space="preserve"> axes, different zone, soil notations, A-line.)</w:t>
            </w:r>
            <w:r w:rsidRPr="00E803EE">
              <w:rPr>
                <w:rFonts w:eastAsia="Arial"/>
                <w:bCs/>
                <w:sz w:val="24"/>
                <w:szCs w:val="24"/>
              </w:rPr>
              <w:t xml:space="preserve"> – </w:t>
            </w:r>
            <w:r w:rsidR="003B0FEE" w:rsidRPr="001F4C37">
              <w:rPr>
                <w:rFonts w:eastAsia="Arial"/>
                <w:bCs/>
                <w:i/>
                <w:sz w:val="24"/>
                <w:szCs w:val="24"/>
              </w:rPr>
              <w:t>3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1F728A" w:rsidRPr="00E803EE" w:rsidTr="00095527">
        <w:trPr>
          <w:trHeight w:val="413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8A5CDD">
            <w:pPr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Practical application 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095527" w:rsidRPr="00E803EE" w:rsidTr="00987020">
        <w:trPr>
          <w:trHeight w:val="131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095527" w:rsidRPr="00E803EE" w:rsidTr="00095527">
        <w:trPr>
          <w:trHeight w:val="2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a)</w:t>
            </w:r>
          </w:p>
        </w:tc>
        <w:tc>
          <w:tcPr>
            <w:tcW w:w="8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B2662A" w:rsidRDefault="00982048" w:rsidP="001F4C37">
            <w:pPr>
              <w:rPr>
                <w:color w:val="000000" w:themeColor="text1"/>
                <w:sz w:val="24"/>
                <w:szCs w:val="24"/>
              </w:rPr>
            </w:pPr>
            <w:r w:rsidRPr="00B2662A">
              <w:rPr>
                <w:color w:val="000000" w:themeColor="text1"/>
                <w:sz w:val="24"/>
                <w:szCs w:val="24"/>
              </w:rPr>
              <w:t>Definition of Bulk unit weight, air content ,water content and %air voids- 2 marks</w:t>
            </w:r>
          </w:p>
          <w:p w:rsidR="00982048" w:rsidRPr="00110643" w:rsidRDefault="00982048" w:rsidP="001F4C37">
            <w:pPr>
              <w:rPr>
                <w:color w:val="FF0000"/>
                <w:sz w:val="24"/>
                <w:szCs w:val="24"/>
              </w:rPr>
            </w:pPr>
            <w:r w:rsidRPr="00B2662A">
              <w:rPr>
                <w:color w:val="000000" w:themeColor="text1"/>
                <w:sz w:val="24"/>
                <w:szCs w:val="24"/>
              </w:rPr>
              <w:t xml:space="preserve">                                        Steps- 4 marks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8</w:t>
            </w:r>
          </w:p>
        </w:tc>
      </w:tr>
      <w:tr w:rsidR="003B0FEE" w:rsidRPr="00E803EE" w:rsidTr="00095527">
        <w:trPr>
          <w:trHeight w:val="415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0FEE" w:rsidRPr="00E803EE" w:rsidRDefault="003B0FEE">
            <w:pPr>
              <w:rPr>
                <w:sz w:val="24"/>
                <w:szCs w:val="24"/>
              </w:rPr>
            </w:pPr>
          </w:p>
        </w:tc>
      </w:tr>
      <w:tr w:rsidR="001F728A" w:rsidRPr="00E803EE" w:rsidTr="00095527">
        <w:trPr>
          <w:trHeight w:val="413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:rsidR="001F728A" w:rsidRPr="00E803EE" w:rsidRDefault="001F728A" w:rsidP="001F4C37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bottom"/>
          </w:tcPr>
          <w:p w:rsidR="001F728A" w:rsidRPr="00E803EE" w:rsidRDefault="008A5CDD" w:rsidP="001F4C3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Answer </w:t>
            </w:r>
            <w:r w:rsidR="00C8043E" w:rsidRPr="00E803EE">
              <w:rPr>
                <w:rFonts w:eastAsia="Arial"/>
                <w:bCs/>
                <w:sz w:val="24"/>
                <w:szCs w:val="24"/>
              </w:rPr>
              <w:t>, γ=</w:t>
            </w:r>
            <w:proofErr w:type="spellStart"/>
            <w:r w:rsidR="00C8043E" w:rsidRPr="00E803EE">
              <w:rPr>
                <w:rFonts w:eastAsia="Arial"/>
                <w:bCs/>
                <w:sz w:val="24"/>
                <w:szCs w:val="24"/>
              </w:rPr>
              <w:t>n</w:t>
            </w:r>
            <w:r w:rsidR="00C8043E" w:rsidRPr="00E803EE">
              <w:rPr>
                <w:rFonts w:eastAsia="Arial"/>
                <w:bCs/>
                <w:sz w:val="24"/>
                <w:szCs w:val="24"/>
                <w:vertAlign w:val="subscript"/>
              </w:rPr>
              <w:t>a</w:t>
            </w:r>
            <w:r w:rsidR="00C8043E" w:rsidRPr="00E803EE">
              <w:rPr>
                <w:rFonts w:eastAsia="Arial"/>
                <w:bCs/>
                <w:sz w:val="24"/>
                <w:szCs w:val="24"/>
              </w:rPr>
              <w:t>γ</w:t>
            </w:r>
            <w:r w:rsidR="00C8043E" w:rsidRPr="00E803EE">
              <w:rPr>
                <w:rFonts w:eastAsia="Arial"/>
                <w:bCs/>
                <w:sz w:val="24"/>
                <w:szCs w:val="24"/>
                <w:vertAlign w:val="subscript"/>
              </w:rPr>
              <w:t>w</w:t>
            </w:r>
            <w:proofErr w:type="spellEnd"/>
            <w:r w:rsidR="00C8043E" w:rsidRPr="00E803EE">
              <w:rPr>
                <w:rFonts w:eastAsia="Arial"/>
                <w:bCs/>
                <w:sz w:val="24"/>
                <w:szCs w:val="24"/>
              </w:rPr>
              <w:t>(1-a</w:t>
            </w:r>
            <w:r w:rsidR="00C8043E" w:rsidRPr="00E803EE">
              <w:rPr>
                <w:rFonts w:eastAsia="Arial"/>
                <w:bCs/>
                <w:sz w:val="24"/>
                <w:szCs w:val="24"/>
                <w:vertAlign w:val="subscript"/>
              </w:rPr>
              <w:t>c</w:t>
            </w:r>
            <w:r w:rsidR="00C8043E" w:rsidRPr="00E803EE">
              <w:rPr>
                <w:rFonts w:eastAsia="Arial"/>
                <w:bCs/>
                <w:sz w:val="24"/>
                <w:szCs w:val="24"/>
              </w:rPr>
              <w:t>)(1+w)/wa</w:t>
            </w:r>
            <w:r w:rsidR="00C8043E" w:rsidRPr="00E803EE">
              <w:rPr>
                <w:rFonts w:eastAsia="Arial"/>
                <w:bCs/>
                <w:sz w:val="24"/>
                <w:szCs w:val="24"/>
                <w:vertAlign w:val="subscript"/>
              </w:rPr>
              <w:t>c</w:t>
            </w:r>
            <w:r w:rsidR="00982048">
              <w:rPr>
                <w:rFonts w:eastAsia="Arial"/>
                <w:bCs/>
                <w:i/>
                <w:sz w:val="24"/>
                <w:szCs w:val="24"/>
              </w:rPr>
              <w:t>2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095527" w:rsidRPr="00E803EE" w:rsidTr="00095527">
        <w:trPr>
          <w:trHeight w:val="14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8A" w:rsidRPr="00E803EE" w:rsidRDefault="001F728A">
            <w:pPr>
              <w:rPr>
                <w:sz w:val="24"/>
                <w:szCs w:val="24"/>
              </w:rPr>
            </w:pPr>
          </w:p>
        </w:tc>
      </w:tr>
      <w:tr w:rsidR="00095527" w:rsidRPr="00E803EE" w:rsidTr="00095527">
        <w:trPr>
          <w:trHeight w:val="2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b)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982048" w:rsidP="00C8043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bCs/>
                <w:w w:val="87"/>
                <w:sz w:val="24"/>
                <w:szCs w:val="24"/>
              </w:rPr>
              <w:t>Need of</w:t>
            </w:r>
            <w:r w:rsidR="00095527" w:rsidRPr="00E803EE">
              <w:rPr>
                <w:rFonts w:eastAsia="Arial"/>
                <w:bCs/>
                <w:w w:val="87"/>
                <w:sz w:val="24"/>
                <w:szCs w:val="24"/>
              </w:rPr>
              <w:t xml:space="preserve">  deflocculating agent correction – </w:t>
            </w:r>
            <w:r>
              <w:rPr>
                <w:rFonts w:eastAsia="Arial"/>
                <w:bCs/>
                <w:i/>
                <w:w w:val="87"/>
                <w:sz w:val="24"/>
                <w:szCs w:val="24"/>
              </w:rPr>
              <w:t>3</w:t>
            </w:r>
            <w:r w:rsidR="00095527" w:rsidRPr="001F4C37">
              <w:rPr>
                <w:rFonts w:eastAsia="Arial"/>
                <w:bCs/>
                <w:i/>
                <w:w w:val="87"/>
                <w:sz w:val="24"/>
                <w:szCs w:val="24"/>
              </w:rPr>
              <w:t xml:space="preserve">marks;   </w:t>
            </w:r>
            <w:r w:rsidR="00095527" w:rsidRPr="00E803EE">
              <w:rPr>
                <w:rFonts w:eastAsia="Arial"/>
                <w:bCs/>
                <w:w w:val="87"/>
                <w:sz w:val="24"/>
                <w:szCs w:val="24"/>
              </w:rPr>
              <w:t>nature of correction–</w:t>
            </w:r>
            <w:r w:rsidR="00095527" w:rsidRPr="001F4C37">
              <w:rPr>
                <w:rFonts w:eastAsia="Arial"/>
                <w:bCs/>
                <w:i/>
                <w:w w:val="87"/>
                <w:sz w:val="24"/>
                <w:szCs w:val="24"/>
              </w:rPr>
              <w:t xml:space="preserve"> 1mark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7</w:t>
            </w:r>
          </w:p>
        </w:tc>
      </w:tr>
      <w:tr w:rsidR="00095527" w:rsidRPr="00E803EE" w:rsidTr="00095527">
        <w:trPr>
          <w:trHeight w:val="41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C8043E">
            <w:pPr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Mention details of a commonly used deflocculating agent– </w:t>
            </w:r>
            <w:r w:rsidR="00982048">
              <w:rPr>
                <w:rFonts w:eastAsia="Arial"/>
                <w:bCs/>
                <w:i/>
                <w:sz w:val="24"/>
                <w:szCs w:val="24"/>
              </w:rPr>
              <w:t>3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marks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</w:tr>
      <w:tr w:rsidR="00095527" w:rsidRPr="00E803EE" w:rsidTr="00095527">
        <w:trPr>
          <w:trHeight w:val="26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</w:tr>
      <w:tr w:rsidR="00E803EE" w:rsidRPr="00E803EE" w:rsidTr="00572E5C">
        <w:trPr>
          <w:trHeight w:val="263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 w:rsidP="00095527">
            <w:pPr>
              <w:jc w:val="center"/>
              <w:rPr>
                <w:b/>
                <w:sz w:val="24"/>
                <w:szCs w:val="24"/>
              </w:rPr>
            </w:pPr>
            <w:r w:rsidRPr="00E803EE">
              <w:rPr>
                <w:rFonts w:eastAsia="Arial"/>
                <w:b/>
                <w:bCs/>
                <w:w w:val="98"/>
                <w:sz w:val="24"/>
                <w:szCs w:val="24"/>
              </w:rPr>
              <w:t>PART B</w:t>
            </w:r>
          </w:p>
        </w:tc>
      </w:tr>
      <w:tr w:rsidR="00E803EE" w:rsidRPr="00E803EE" w:rsidTr="00095527">
        <w:trPr>
          <w:trHeight w:val="26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EE" w:rsidRPr="00E803EE" w:rsidRDefault="00E803EE" w:rsidP="00095527">
            <w:pPr>
              <w:jc w:val="center"/>
              <w:rPr>
                <w:b/>
                <w:sz w:val="24"/>
                <w:szCs w:val="24"/>
              </w:rPr>
            </w:pPr>
            <w:r w:rsidRPr="00E803EE">
              <w:rPr>
                <w:rFonts w:eastAsia="Arial"/>
                <w:b/>
                <w:bCs/>
                <w:w w:val="86"/>
                <w:sz w:val="24"/>
                <w:szCs w:val="24"/>
              </w:rPr>
              <w:t>Answer any two full questions, each carries 15 marks</w:t>
            </w:r>
          </w:p>
        </w:tc>
      </w:tr>
      <w:tr w:rsidR="00095527" w:rsidRPr="00E803EE" w:rsidTr="00E84CE6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a)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98204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Differentiate between</w:t>
            </w:r>
            <w:r w:rsidR="00095527" w:rsidRPr="00E803EE">
              <w:rPr>
                <w:rFonts w:eastAsia="Arial"/>
                <w:bCs/>
                <w:sz w:val="24"/>
                <w:szCs w:val="24"/>
              </w:rPr>
              <w:t xml:space="preserve"> critical hydraulic gradient and exit gradient --</w:t>
            </w:r>
            <w:r w:rsidR="00095527" w:rsidRPr="001F4C37">
              <w:rPr>
                <w:rFonts w:eastAsia="Arial"/>
                <w:bCs/>
                <w:i/>
                <w:sz w:val="24"/>
                <w:szCs w:val="24"/>
              </w:rPr>
              <w:t>6marks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6</w:t>
            </w:r>
          </w:p>
        </w:tc>
      </w:tr>
      <w:tr w:rsidR="00095527" w:rsidRPr="00E803EE" w:rsidTr="00110643">
        <w:trPr>
          <w:trHeight w:val="27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</w:tr>
      <w:tr w:rsidR="00095527" w:rsidRPr="00E803EE" w:rsidTr="00110643">
        <w:trPr>
          <w:trHeight w:val="6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b)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58" w:lineRule="exact"/>
              <w:ind w:left="100"/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Saturated density of soil =18.82kN/m</w:t>
            </w:r>
            <w:r w:rsidRPr="00E803EE">
              <w:rPr>
                <w:rFonts w:eastAsia="Arial"/>
                <w:bCs/>
                <w:sz w:val="24"/>
                <w:szCs w:val="24"/>
                <w:vertAlign w:val="superscript"/>
              </w:rPr>
              <w:t>3</w:t>
            </w:r>
            <w:r w:rsidRPr="00E803EE">
              <w:rPr>
                <w:rFonts w:eastAsia="Arial"/>
                <w:bCs/>
                <w:sz w:val="24"/>
                <w:szCs w:val="24"/>
              </w:rPr>
              <w:t>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1marks</w:t>
            </w:r>
          </w:p>
          <w:p w:rsidR="00095527" w:rsidRPr="00E803EE" w:rsidRDefault="00D56360" w:rsidP="00D56360">
            <w:pPr>
              <w:spacing w:line="258" w:lineRule="exact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86"/>
                <w:sz w:val="24"/>
                <w:szCs w:val="24"/>
              </w:rPr>
              <w:t xml:space="preserve">steps – </w:t>
            </w:r>
            <w:r w:rsidR="00982048">
              <w:rPr>
                <w:rFonts w:eastAsia="Arial"/>
                <w:bCs/>
                <w:i/>
                <w:w w:val="86"/>
                <w:sz w:val="24"/>
                <w:szCs w:val="24"/>
              </w:rPr>
              <w:t>2</w:t>
            </w:r>
            <w:r w:rsidRPr="001F4C37">
              <w:rPr>
                <w:rFonts w:eastAsia="Arial"/>
                <w:bCs/>
                <w:i/>
                <w:w w:val="86"/>
                <w:sz w:val="24"/>
                <w:szCs w:val="24"/>
              </w:rPr>
              <w:t>marks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9</w:t>
            </w:r>
          </w:p>
        </w:tc>
      </w:tr>
      <w:tr w:rsidR="00D56360" w:rsidRPr="00E803EE" w:rsidTr="00110643">
        <w:trPr>
          <w:trHeight w:val="4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Ans</w:t>
            </w:r>
            <w:proofErr w:type="gramStart"/>
            <w:r w:rsidRPr="00E803EE">
              <w:rPr>
                <w:rFonts w:eastAsia="Arial"/>
                <w:bCs/>
                <w:sz w:val="24"/>
                <w:szCs w:val="24"/>
              </w:rPr>
              <w:t>.:</w:t>
            </w:r>
            <w:proofErr w:type="gramEnd"/>
            <w:r w:rsidRPr="00E803EE">
              <w:rPr>
                <w:rFonts w:eastAsia="Arial"/>
                <w:bCs/>
                <w:sz w:val="24"/>
                <w:szCs w:val="24"/>
              </w:rPr>
              <w:t>(total, neutral and effective stress at 1.2m) 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3marks</w:t>
            </w:r>
          </w:p>
          <w:p w:rsidR="00D56360" w:rsidRDefault="00D56360" w:rsidP="0033265B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 xml:space="preserve">σ </w:t>
            </w:r>
            <w:r>
              <w:rPr>
                <w:sz w:val="24"/>
                <w:szCs w:val="24"/>
              </w:rPr>
              <w:t xml:space="preserve">=22.59kPa      </w:t>
            </w:r>
            <w:r w:rsidRPr="00E803EE">
              <w:rPr>
                <w:sz w:val="24"/>
                <w:szCs w:val="24"/>
              </w:rPr>
              <w:t>u=</w:t>
            </w:r>
            <w:r w:rsidR="00982048">
              <w:rPr>
                <w:sz w:val="24"/>
                <w:szCs w:val="24"/>
              </w:rPr>
              <w:t>(-)</w:t>
            </w:r>
            <w:r w:rsidRPr="00E803EE">
              <w:rPr>
                <w:sz w:val="24"/>
                <w:szCs w:val="24"/>
              </w:rPr>
              <w:t>2.943kPa         σ’=25.53kPa</w:t>
            </w:r>
          </w:p>
          <w:p w:rsidR="00D56360" w:rsidRPr="00E803EE" w:rsidRDefault="00D56360" w:rsidP="00D56360">
            <w:pPr>
              <w:ind w:left="10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Ans</w:t>
            </w:r>
            <w:proofErr w:type="gramStart"/>
            <w:r w:rsidRPr="00E803EE">
              <w:rPr>
                <w:rFonts w:eastAsia="Arial"/>
                <w:bCs/>
                <w:sz w:val="24"/>
                <w:szCs w:val="24"/>
              </w:rPr>
              <w:t>.:</w:t>
            </w:r>
            <w:proofErr w:type="gramEnd"/>
            <w:r w:rsidRPr="00E803EE">
              <w:rPr>
                <w:rFonts w:eastAsia="Arial"/>
                <w:bCs/>
                <w:sz w:val="24"/>
                <w:szCs w:val="24"/>
              </w:rPr>
              <w:t>(total, n</w:t>
            </w:r>
            <w:r>
              <w:rPr>
                <w:rFonts w:eastAsia="Arial"/>
                <w:bCs/>
                <w:sz w:val="24"/>
                <w:szCs w:val="24"/>
              </w:rPr>
              <w:t>eutral and effective stress at 4</w:t>
            </w:r>
            <w:r w:rsidRPr="00E803EE">
              <w:rPr>
                <w:rFonts w:eastAsia="Arial"/>
                <w:bCs/>
                <w:sz w:val="24"/>
                <w:szCs w:val="24"/>
              </w:rPr>
              <w:t>.2m) 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3marks</w:t>
            </w:r>
          </w:p>
          <w:p w:rsidR="00D56360" w:rsidRPr="00E803EE" w:rsidRDefault="00D56360" w:rsidP="00D56360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 xml:space="preserve">   σ=79</w:t>
            </w:r>
            <w:r w:rsidR="00982048">
              <w:rPr>
                <w:sz w:val="24"/>
                <w:szCs w:val="24"/>
              </w:rPr>
              <w:t>.</w:t>
            </w:r>
            <w:r w:rsidRPr="00E803EE">
              <w:rPr>
                <w:sz w:val="24"/>
                <w:szCs w:val="24"/>
              </w:rPr>
              <w:t>06kPa        u=-26.48kPa         σ’=52.5</w:t>
            </w:r>
            <w:r w:rsidR="00982048">
              <w:rPr>
                <w:sz w:val="24"/>
                <w:szCs w:val="24"/>
              </w:rPr>
              <w:t>8</w:t>
            </w:r>
            <w:r w:rsidRPr="00E803EE">
              <w:rPr>
                <w:sz w:val="24"/>
                <w:szCs w:val="24"/>
              </w:rPr>
              <w:t>kPa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</w:p>
        </w:tc>
      </w:tr>
      <w:tr w:rsidR="00D56360" w:rsidRPr="00E803EE" w:rsidTr="00110643">
        <w:trPr>
          <w:trHeight w:val="14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360" w:rsidRPr="00E803EE" w:rsidRDefault="00D56360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480"/>
        <w:gridCol w:w="2200"/>
        <w:gridCol w:w="5860"/>
        <w:gridCol w:w="680"/>
      </w:tblGrid>
      <w:tr w:rsidR="00D56360" w:rsidRPr="00E803EE" w:rsidTr="00D56360">
        <w:trPr>
          <w:trHeight w:val="27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ind w:right="40"/>
              <w:jc w:val="right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ind w:left="18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a)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Default="00095527" w:rsidP="00110643">
            <w:pPr>
              <w:ind w:left="120"/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Steps –analytical   or Plotting in the graph for Graphical method -6 marks</w:t>
            </w:r>
          </w:p>
          <w:p w:rsidR="00110643" w:rsidRPr="00110643" w:rsidRDefault="00110643" w:rsidP="00110643">
            <w:pPr>
              <w:ind w:left="12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15</w:t>
            </w:r>
          </w:p>
        </w:tc>
      </w:tr>
      <w:tr w:rsidR="00D56360" w:rsidRPr="00E803EE" w:rsidTr="00D56360">
        <w:trPr>
          <w:trHeight w:val="767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ind w:left="120"/>
              <w:rPr>
                <w:rFonts w:eastAsia="Arial"/>
                <w:bCs/>
                <w:w w:val="97"/>
                <w:sz w:val="24"/>
                <w:szCs w:val="24"/>
              </w:rPr>
            </w:pP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>Answers: angle of internal friction 30</w:t>
            </w:r>
            <w:r w:rsidRPr="00E803EE">
              <w:rPr>
                <w:rFonts w:eastAsia="Arial"/>
                <w:bCs/>
                <w:w w:val="97"/>
                <w:sz w:val="24"/>
                <w:szCs w:val="24"/>
                <w:vertAlign w:val="superscript"/>
              </w:rPr>
              <w:t xml:space="preserve">0 </w:t>
            </w: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>(</w:t>
            </w:r>
            <w:r w:rsidR="00110643"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 xml:space="preserve">full 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mark must be given for 30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  <w:vertAlign w:val="superscript"/>
              </w:rPr>
              <w:t>0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+5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  <w:vertAlign w:val="superscript"/>
              </w:rPr>
              <w:t>0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 xml:space="preserve"> or30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  <w:vertAlign w:val="superscript"/>
              </w:rPr>
              <w:t>0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-</w:t>
            </w:r>
            <w:proofErr w:type="gramStart"/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5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  <w:vertAlign w:val="superscript"/>
              </w:rPr>
              <w:t>0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 xml:space="preserve"> ,Since</w:t>
            </w:r>
            <w:proofErr w:type="gramEnd"/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 xml:space="preserve"> it is graphical </w:t>
            </w:r>
            <w:r w:rsidR="00110643"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representation. Mark must be given for the steps followed</w:t>
            </w: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>.) -</w:t>
            </w:r>
            <w:r w:rsidR="00987020">
              <w:rPr>
                <w:rFonts w:eastAsia="Arial"/>
                <w:bCs/>
                <w:w w:val="97"/>
                <w:sz w:val="24"/>
                <w:szCs w:val="24"/>
              </w:rPr>
              <w:t>5</w:t>
            </w: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 xml:space="preserve"> marks</w:t>
            </w:r>
          </w:p>
          <w:p w:rsidR="00095527" w:rsidRPr="00E803EE" w:rsidRDefault="00095527" w:rsidP="00D563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D56360" w:rsidRPr="00E803EE" w:rsidTr="00D56360">
        <w:trPr>
          <w:trHeight w:val="415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>Angle made by the failure plane with</w:t>
            </w:r>
            <w:r w:rsidRPr="00E803EE">
              <w:rPr>
                <w:rFonts w:eastAsia="Arial"/>
                <w:bCs/>
                <w:sz w:val="24"/>
                <w:szCs w:val="24"/>
              </w:rPr>
              <w:t xml:space="preserve"> horizontal &amp; direction of maximum shear stress --- </w:t>
            </w:r>
            <w:r w:rsidR="00D56360">
              <w:rPr>
                <w:rFonts w:eastAsia="Arial"/>
                <w:bCs/>
                <w:sz w:val="24"/>
                <w:szCs w:val="24"/>
              </w:rPr>
              <w:t>60</w:t>
            </w:r>
            <w:r w:rsidRPr="00E803EE">
              <w:rPr>
                <w:rFonts w:eastAsia="Arial"/>
                <w:bCs/>
                <w:sz w:val="24"/>
                <w:szCs w:val="24"/>
                <w:vertAlign w:val="superscript"/>
              </w:rPr>
              <w:t>0</w:t>
            </w: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>(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 xml:space="preserve">mark must be given for </w:t>
            </w:r>
            <w:r w:rsidR="00D56360" w:rsidRPr="00110643">
              <w:rPr>
                <w:rFonts w:eastAsia="Arial"/>
                <w:b/>
                <w:bCs/>
                <w:sz w:val="24"/>
                <w:szCs w:val="24"/>
              </w:rPr>
              <w:t>60</w:t>
            </w:r>
            <w:r w:rsidR="00D56360" w:rsidRPr="00110643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="00D56360" w:rsidRPr="00110643">
              <w:rPr>
                <w:rFonts w:eastAsia="Arial"/>
                <w:b/>
                <w:bCs/>
                <w:sz w:val="24"/>
                <w:szCs w:val="24"/>
              </w:rPr>
              <w:t>+5</w:t>
            </w:r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 xml:space="preserve">or </w:t>
            </w:r>
            <w:r w:rsidR="00D56360" w:rsidRPr="00110643">
              <w:rPr>
                <w:rFonts w:eastAsia="Arial"/>
                <w:b/>
                <w:bCs/>
                <w:sz w:val="24"/>
                <w:szCs w:val="24"/>
              </w:rPr>
              <w:t>60</w:t>
            </w:r>
            <w:r w:rsidRPr="00110643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>0</w:t>
            </w:r>
            <w:r w:rsidR="00D56360" w:rsidRPr="00110643">
              <w:rPr>
                <w:rFonts w:eastAsia="Arial"/>
                <w:b/>
                <w:bCs/>
                <w:sz w:val="24"/>
                <w:szCs w:val="24"/>
              </w:rPr>
              <w:t>-5</w:t>
            </w:r>
            <w:proofErr w:type="gramStart"/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,</w:t>
            </w:r>
            <w:r w:rsidR="00D56360"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(</w:t>
            </w:r>
            <w:proofErr w:type="gramEnd"/>
            <w:r w:rsidRPr="00110643">
              <w:rPr>
                <w:rFonts w:eastAsia="Arial"/>
                <w:b/>
                <w:bCs/>
                <w:w w:val="97"/>
                <w:sz w:val="24"/>
                <w:szCs w:val="24"/>
              </w:rPr>
              <w:t>Since it is graphical representation.</w:t>
            </w: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>) -</w:t>
            </w:r>
            <w:r w:rsidR="00987020">
              <w:rPr>
                <w:rFonts w:eastAsia="Arial"/>
                <w:bCs/>
                <w:w w:val="97"/>
                <w:sz w:val="24"/>
                <w:szCs w:val="24"/>
              </w:rPr>
              <w:t>4</w:t>
            </w:r>
            <w:r w:rsidRPr="00E803EE">
              <w:rPr>
                <w:rFonts w:eastAsia="Arial"/>
                <w:bCs/>
                <w:w w:val="97"/>
                <w:sz w:val="24"/>
                <w:szCs w:val="24"/>
              </w:rPr>
              <w:t xml:space="preserve"> marks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095527" w:rsidRPr="00E803EE" w:rsidTr="00D56360">
        <w:trPr>
          <w:trHeight w:val="25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right="40"/>
              <w:jc w:val="right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left="18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a)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any 4 merits of </w:t>
            </w:r>
            <w:proofErr w:type="spellStart"/>
            <w:r w:rsidRPr="00E803EE">
              <w:rPr>
                <w:rFonts w:eastAsia="Arial"/>
                <w:bCs/>
                <w:sz w:val="24"/>
                <w:szCs w:val="24"/>
              </w:rPr>
              <w:t>triaxial</w:t>
            </w:r>
            <w:proofErr w:type="spellEnd"/>
            <w:r w:rsidRPr="00E803EE">
              <w:rPr>
                <w:rFonts w:eastAsia="Arial"/>
                <w:bCs/>
                <w:sz w:val="24"/>
                <w:szCs w:val="24"/>
              </w:rPr>
              <w:t xml:space="preserve"> test over direct shear test -- 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6marks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6</w:t>
            </w:r>
          </w:p>
        </w:tc>
      </w:tr>
      <w:tr w:rsidR="00D56360" w:rsidRPr="00E803EE" w:rsidTr="00110643">
        <w:trPr>
          <w:trHeight w:val="117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left="18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b)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110643" w:rsidRDefault="00095527" w:rsidP="00095527">
            <w:pPr>
              <w:spacing w:line="258" w:lineRule="exact"/>
              <w:ind w:left="120"/>
            </w:pPr>
            <w:r w:rsidRPr="00110643">
              <w:rPr>
                <w:rFonts w:eastAsia="Arial"/>
                <w:bCs/>
              </w:rPr>
              <w:t>Eqns. for ‘k’ in falling head test &amp;</w:t>
            </w:r>
            <w:r w:rsidR="001F4C37" w:rsidRPr="00110643">
              <w:rPr>
                <w:rFonts w:eastAsia="Arial"/>
                <w:bCs/>
              </w:rPr>
              <w:t xml:space="preserve"> average ‘k’ perpendicular to bedding planes --</w:t>
            </w:r>
            <w:r w:rsidR="001F4C37" w:rsidRPr="00110643">
              <w:rPr>
                <w:rFonts w:eastAsia="Arial"/>
                <w:bCs/>
                <w:i/>
              </w:rPr>
              <w:t>3marks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9</w:t>
            </w:r>
          </w:p>
        </w:tc>
      </w:tr>
      <w:tr w:rsidR="00D56360" w:rsidRPr="00E803EE" w:rsidTr="00D5636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vAlign w:val="bottom"/>
          </w:tcPr>
          <w:p w:rsidR="00095527" w:rsidRPr="00E803EE" w:rsidRDefault="00095527" w:rsidP="001F4C3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Steps –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</w:tc>
        <w:tc>
          <w:tcPr>
            <w:tcW w:w="5860" w:type="dxa"/>
            <w:tcBorders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ind w:left="70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D56360" w:rsidRPr="00E803EE" w:rsidTr="00D5636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110643">
            <w:pPr>
              <w:rPr>
                <w:rFonts w:eastAsia="Arial"/>
                <w:bCs/>
                <w:sz w:val="24"/>
                <w:szCs w:val="24"/>
              </w:rPr>
            </w:pPr>
            <w:proofErr w:type="spellStart"/>
            <w:r w:rsidRPr="00E803EE">
              <w:rPr>
                <w:rFonts w:eastAsia="Arial"/>
                <w:bCs/>
                <w:sz w:val="24"/>
                <w:szCs w:val="24"/>
              </w:rPr>
              <w:t>Ans</w:t>
            </w:r>
            <w:proofErr w:type="spellEnd"/>
            <w:r w:rsidRPr="00E803EE">
              <w:rPr>
                <w:rFonts w:eastAsia="Arial"/>
                <w:bCs/>
                <w:sz w:val="24"/>
                <w:szCs w:val="24"/>
              </w:rPr>
              <w:t>:  k of layered soil =10</w:t>
            </w:r>
            <w:r w:rsidRPr="00E803EE">
              <w:rPr>
                <w:rFonts w:eastAsia="Arial"/>
                <w:bCs/>
                <w:sz w:val="24"/>
                <w:szCs w:val="24"/>
                <w:vertAlign w:val="superscript"/>
              </w:rPr>
              <w:t>-6</w:t>
            </w:r>
            <w:r w:rsidRPr="00E803EE">
              <w:rPr>
                <w:rFonts w:eastAsia="Arial"/>
                <w:bCs/>
                <w:sz w:val="24"/>
                <w:szCs w:val="24"/>
              </w:rPr>
              <w:t xml:space="preserve"> mm/sec--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D56360" w:rsidRPr="00E803EE" w:rsidTr="00D56360">
        <w:trPr>
          <w:trHeight w:val="41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Default="00095527" w:rsidP="00D56360">
            <w:pPr>
              <w:rPr>
                <w:rFonts w:eastAsia="Arial"/>
                <w:bCs/>
                <w:i/>
                <w:sz w:val="24"/>
                <w:szCs w:val="24"/>
              </w:rPr>
            </w:pPr>
            <w:proofErr w:type="spellStart"/>
            <w:r w:rsidRPr="00E803EE">
              <w:rPr>
                <w:rFonts w:eastAsia="Arial"/>
                <w:bCs/>
                <w:sz w:val="24"/>
                <w:szCs w:val="24"/>
              </w:rPr>
              <w:t>Ans.:time</w:t>
            </w:r>
            <w:proofErr w:type="spellEnd"/>
            <w:r w:rsidRPr="00E803EE">
              <w:rPr>
                <w:rFonts w:eastAsia="Arial"/>
                <w:bCs/>
                <w:sz w:val="24"/>
                <w:szCs w:val="24"/>
              </w:rPr>
              <w:t xml:space="preserve"> taken for the head to fall from 500mm to 100mm =4710hrs- 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2marks</w:t>
            </w:r>
          </w:p>
          <w:p w:rsidR="00110643" w:rsidRPr="00110643" w:rsidRDefault="00110643" w:rsidP="00D56360">
            <w:pPr>
              <w:rPr>
                <w:rFonts w:eastAsia="Arial"/>
                <w:b/>
                <w:bCs/>
                <w:i/>
                <w:sz w:val="24"/>
                <w:szCs w:val="24"/>
              </w:rPr>
            </w:pPr>
          </w:p>
          <w:p w:rsidR="00110643" w:rsidRPr="00110643" w:rsidRDefault="00110643" w:rsidP="00D56360">
            <w:pPr>
              <w:rPr>
                <w:b/>
                <w:sz w:val="24"/>
                <w:szCs w:val="24"/>
              </w:rPr>
            </w:pPr>
            <w:r w:rsidRPr="00110643">
              <w:rPr>
                <w:rFonts w:eastAsia="Arial"/>
                <w:b/>
                <w:bCs/>
                <w:sz w:val="24"/>
                <w:szCs w:val="24"/>
              </w:rPr>
              <w:t>(full mark must be given for the answer in other proper units)</w:t>
            </w:r>
          </w:p>
          <w:p w:rsidR="00095527" w:rsidRPr="00E803EE" w:rsidRDefault="00095527" w:rsidP="00095527">
            <w:pPr>
              <w:ind w:left="7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095527" w:rsidRPr="00E803EE" w:rsidTr="001A11E0">
        <w:trPr>
          <w:trHeight w:val="4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D56360" w:rsidRDefault="00095527" w:rsidP="00095527">
            <w:pPr>
              <w:ind w:left="4380"/>
              <w:rPr>
                <w:b/>
                <w:sz w:val="24"/>
                <w:szCs w:val="24"/>
              </w:rPr>
            </w:pPr>
            <w:r w:rsidRPr="00D56360">
              <w:rPr>
                <w:rFonts w:eastAsia="Arial"/>
                <w:b/>
                <w:bCs/>
                <w:sz w:val="24"/>
                <w:szCs w:val="24"/>
              </w:rPr>
              <w:t>PART C</w:t>
            </w:r>
          </w:p>
          <w:p w:rsidR="00095527" w:rsidRPr="00D56360" w:rsidRDefault="00095527" w:rsidP="00095527">
            <w:pPr>
              <w:spacing w:line="12" w:lineRule="exact"/>
              <w:rPr>
                <w:b/>
                <w:sz w:val="24"/>
                <w:szCs w:val="24"/>
              </w:rPr>
            </w:pPr>
          </w:p>
          <w:p w:rsidR="00095527" w:rsidRPr="00D56360" w:rsidRDefault="00095527" w:rsidP="00095527">
            <w:pPr>
              <w:jc w:val="center"/>
              <w:rPr>
                <w:b/>
                <w:sz w:val="24"/>
                <w:szCs w:val="24"/>
              </w:rPr>
            </w:pPr>
            <w:r w:rsidRPr="00D56360">
              <w:rPr>
                <w:rFonts w:eastAsia="Arial"/>
                <w:b/>
                <w:bCs/>
                <w:sz w:val="24"/>
                <w:szCs w:val="24"/>
              </w:rPr>
              <w:t>Answer any two full questions, each carries 20 marks</w:t>
            </w:r>
          </w:p>
          <w:p w:rsidR="00095527" w:rsidRPr="00E803EE" w:rsidRDefault="00095527" w:rsidP="00095527">
            <w:pPr>
              <w:ind w:left="10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94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94"/>
                <w:sz w:val="24"/>
                <w:szCs w:val="24"/>
              </w:rPr>
              <w:t xml:space="preserve">   a)  </w:t>
            </w:r>
          </w:p>
        </w:tc>
        <w:tc>
          <w:tcPr>
            <w:tcW w:w="8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w w:val="94"/>
                <w:sz w:val="24"/>
                <w:szCs w:val="24"/>
              </w:rPr>
              <w:t xml:space="preserve">Eqn. of height of solids </w:t>
            </w:r>
            <w:r w:rsidR="00083EC6">
              <w:rPr>
                <w:rFonts w:eastAsia="Arial"/>
                <w:bCs/>
                <w:w w:val="94"/>
                <w:sz w:val="24"/>
                <w:szCs w:val="24"/>
              </w:rPr>
              <w:t>and determination of</w:t>
            </w:r>
            <w:r w:rsidRPr="00E803EE">
              <w:rPr>
                <w:rFonts w:eastAsia="Arial"/>
                <w:bCs/>
                <w:w w:val="94"/>
                <w:sz w:val="24"/>
                <w:szCs w:val="24"/>
              </w:rPr>
              <w:t xml:space="preserve">  height of solids=10mm – </w:t>
            </w:r>
            <w:r w:rsidR="00083EC6">
              <w:rPr>
                <w:rFonts w:eastAsia="Arial"/>
                <w:bCs/>
                <w:i/>
                <w:w w:val="94"/>
                <w:sz w:val="24"/>
                <w:szCs w:val="24"/>
              </w:rPr>
              <w:t>4</w:t>
            </w:r>
            <w:r w:rsidRPr="001F4C37">
              <w:rPr>
                <w:rFonts w:eastAsia="Arial"/>
                <w:bCs/>
                <w:i/>
                <w:w w:val="94"/>
                <w:sz w:val="24"/>
                <w:szCs w:val="24"/>
              </w:rPr>
              <w:t>marks</w:t>
            </w:r>
          </w:p>
          <w:p w:rsidR="00110643" w:rsidRDefault="00110643" w:rsidP="00095527">
            <w:pPr>
              <w:rPr>
                <w:rFonts w:eastAsia="Arial"/>
                <w:bCs/>
                <w:i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Determination of equilibrium void ratio for various pressures --- </w:t>
            </w:r>
            <w:r w:rsidR="00083EC6">
              <w:rPr>
                <w:rFonts w:eastAsia="Arial"/>
                <w:bCs/>
                <w:i/>
                <w:sz w:val="24"/>
                <w:szCs w:val="24"/>
              </w:rPr>
              <w:t>6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 xml:space="preserve"> marks</w:t>
            </w:r>
          </w:p>
          <w:p w:rsidR="00110643" w:rsidRPr="00E803EE" w:rsidRDefault="00110643" w:rsidP="00095527">
            <w:pPr>
              <w:rPr>
                <w:rFonts w:eastAsia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42"/>
              <w:gridCol w:w="942"/>
              <w:gridCol w:w="942"/>
              <w:gridCol w:w="942"/>
              <w:gridCol w:w="942"/>
              <w:gridCol w:w="942"/>
              <w:gridCol w:w="942"/>
              <w:gridCol w:w="942"/>
            </w:tblGrid>
            <w:tr w:rsidR="00110643" w:rsidRPr="00E803EE" w:rsidTr="000C05E8">
              <w:trPr>
                <w:trHeight w:val="238"/>
              </w:trPr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Pressure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800</w:t>
                  </w:r>
                </w:p>
              </w:tc>
            </w:tr>
            <w:tr w:rsidR="00110643" w:rsidRPr="00E803EE" w:rsidTr="000C05E8">
              <w:trPr>
                <w:trHeight w:val="249"/>
              </w:trPr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Void ratio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0.71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0.65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0.50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0.35</w:t>
                  </w:r>
                </w:p>
              </w:tc>
              <w:tc>
                <w:tcPr>
                  <w:tcW w:w="942" w:type="dxa"/>
                </w:tcPr>
                <w:p w:rsidR="00110643" w:rsidRPr="00E803EE" w:rsidRDefault="00110643" w:rsidP="00982048">
                  <w:pPr>
                    <w:framePr w:hSpace="180" w:wrap="around" w:vAnchor="text" w:hAnchor="margin" w:y="1"/>
                    <w:rPr>
                      <w:sz w:val="24"/>
                      <w:szCs w:val="24"/>
                    </w:rPr>
                  </w:pPr>
                  <w:r w:rsidRPr="00E803EE">
                    <w:rPr>
                      <w:sz w:val="24"/>
                      <w:szCs w:val="24"/>
                    </w:rPr>
                    <w:t>0.20</w:t>
                  </w:r>
                </w:p>
              </w:tc>
            </w:tr>
          </w:tbl>
          <w:p w:rsidR="00110643" w:rsidRPr="00E803EE" w:rsidRDefault="00110643" w:rsidP="00095527">
            <w:pPr>
              <w:spacing w:line="139" w:lineRule="exact"/>
              <w:rPr>
                <w:sz w:val="24"/>
                <w:szCs w:val="24"/>
              </w:rPr>
            </w:pPr>
          </w:p>
          <w:p w:rsidR="00110643" w:rsidRPr="00E803EE" w:rsidRDefault="00110643" w:rsidP="0009552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Drawing of e-log p graph -- </w:t>
            </w:r>
            <w:r w:rsidR="00083EC6">
              <w:rPr>
                <w:rFonts w:eastAsia="Arial"/>
                <w:bCs/>
                <w:i/>
                <w:sz w:val="24"/>
                <w:szCs w:val="24"/>
              </w:rPr>
              <w:t>6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marks</w:t>
            </w:r>
          </w:p>
          <w:p w:rsidR="00110643" w:rsidRPr="00E803EE" w:rsidRDefault="00110643" w:rsidP="00EA1923">
            <w:pPr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Compression index equation &amp;values</w:t>
            </w:r>
            <w:r w:rsidR="00083EC6">
              <w:rPr>
                <w:rFonts w:eastAsia="Arial"/>
                <w:bCs/>
                <w:i/>
                <w:sz w:val="24"/>
                <w:szCs w:val="24"/>
              </w:rPr>
              <w:t xml:space="preserve"> (Cc=0.498)-</w:t>
            </w:r>
            <w:r w:rsidR="00083EC6" w:rsidRPr="00E803EE">
              <w:rPr>
                <w:rFonts w:eastAsia="Arial"/>
                <w:bCs/>
                <w:sz w:val="24"/>
                <w:szCs w:val="24"/>
              </w:rPr>
              <w:t>-</w:t>
            </w:r>
            <w:r w:rsidR="00083EC6">
              <w:rPr>
                <w:rFonts w:eastAsia="Arial"/>
                <w:bCs/>
                <w:i/>
                <w:sz w:val="24"/>
                <w:szCs w:val="24"/>
              </w:rPr>
              <w:t>4</w:t>
            </w:r>
            <w:r w:rsidR="00083EC6" w:rsidRPr="001F4C37">
              <w:rPr>
                <w:rFonts w:eastAsia="Arial"/>
                <w:bCs/>
                <w:i/>
                <w:sz w:val="24"/>
                <w:szCs w:val="24"/>
              </w:rPr>
              <w:t>marks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EA192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59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EA192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EA192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>a</w:t>
            </w:r>
          </w:p>
        </w:tc>
        <w:tc>
          <w:tcPr>
            <w:tcW w:w="8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110643" w:rsidRDefault="00110643" w:rsidP="001A11E0">
            <w:pPr>
              <w:rPr>
                <w:rFonts w:eastAsia="Arial"/>
                <w:bCs/>
              </w:rPr>
            </w:pPr>
            <w:r w:rsidRPr="00110643">
              <w:rPr>
                <w:rFonts w:eastAsia="Arial"/>
                <w:bCs/>
              </w:rPr>
              <w:t xml:space="preserve">Eqns. of dry density, </w:t>
            </w:r>
            <w:proofErr w:type="spellStart"/>
            <w:r w:rsidRPr="00110643">
              <w:rPr>
                <w:rFonts w:eastAsia="Arial"/>
                <w:bCs/>
              </w:rPr>
              <w:t>OMC,degree</w:t>
            </w:r>
            <w:proofErr w:type="spellEnd"/>
            <w:r w:rsidRPr="00110643">
              <w:rPr>
                <w:rFonts w:eastAsia="Arial"/>
                <w:bCs/>
              </w:rPr>
              <w:t xml:space="preserve"> of saturation, percentage air voids &amp; G–   </w:t>
            </w:r>
            <w:r w:rsidRPr="00110643">
              <w:rPr>
                <w:rFonts w:eastAsia="Arial"/>
                <w:bCs/>
                <w:i/>
              </w:rPr>
              <w:t>3marks</w:t>
            </w:r>
          </w:p>
          <w:p w:rsidR="00110643" w:rsidRPr="00E803EE" w:rsidRDefault="00B2662A" w:rsidP="001A11E0">
            <w:p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   Steps – 4 marks</w:t>
            </w:r>
          </w:p>
          <w:p w:rsidR="00110643" w:rsidRPr="00E803EE" w:rsidRDefault="00110643" w:rsidP="001A11E0">
            <w:pPr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>Degree of saturation =90%   Percentage air void=2% 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4 marks</w:t>
            </w:r>
          </w:p>
          <w:p w:rsidR="00110643" w:rsidRDefault="00110643" w:rsidP="009F6BE1">
            <w:pPr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theoretical maximum dry </w:t>
            </w:r>
            <w:proofErr w:type="spellStart"/>
            <w:r w:rsidRPr="00E803EE">
              <w:rPr>
                <w:rFonts w:eastAsia="Arial"/>
                <w:bCs/>
                <w:sz w:val="24"/>
                <w:szCs w:val="24"/>
              </w:rPr>
              <w:t>density</w:t>
            </w:r>
            <w:r w:rsidR="00B2662A" w:rsidRPr="00E803EE">
              <w:rPr>
                <w:rFonts w:eastAsia="Arial"/>
                <w:bCs/>
                <w:sz w:val="24"/>
                <w:szCs w:val="24"/>
              </w:rPr>
              <w:t>Ans</w:t>
            </w:r>
            <w:proofErr w:type="spellEnd"/>
            <w:r w:rsidR="00B2662A" w:rsidRPr="00E803EE">
              <w:rPr>
                <w:rFonts w:eastAsia="Arial"/>
                <w:bCs/>
                <w:sz w:val="24"/>
                <w:szCs w:val="24"/>
              </w:rPr>
              <w:t>=20.41kN/m</w:t>
            </w:r>
            <w:r w:rsidR="00B2662A" w:rsidRPr="00E803EE">
              <w:rPr>
                <w:rFonts w:eastAsia="Arial"/>
                <w:bCs/>
                <w:sz w:val="24"/>
                <w:szCs w:val="24"/>
                <w:vertAlign w:val="superscript"/>
              </w:rPr>
              <w:t>3</w:t>
            </w:r>
            <w:r w:rsidR="00B2662A" w:rsidRPr="00E803EE">
              <w:rPr>
                <w:rFonts w:eastAsia="Arial"/>
                <w:bCs/>
                <w:sz w:val="24"/>
                <w:szCs w:val="24"/>
              </w:rPr>
              <w:t xml:space="preserve"> -</w:t>
            </w:r>
            <w:r w:rsidR="00B2662A">
              <w:rPr>
                <w:rFonts w:eastAsia="Arial"/>
                <w:bCs/>
                <w:sz w:val="24"/>
                <w:szCs w:val="24"/>
              </w:rPr>
              <w:t xml:space="preserve"> 3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 xml:space="preserve"> marks</w:t>
            </w:r>
          </w:p>
          <w:p w:rsidR="00B2662A" w:rsidRPr="00E803EE" w:rsidRDefault="00B2662A" w:rsidP="009F6BE1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9F6BE1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9F6BE1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10643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1A11E0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43" w:rsidRPr="00E803EE" w:rsidRDefault="00110643" w:rsidP="00095527">
            <w:pPr>
              <w:rPr>
                <w:sz w:val="24"/>
                <w:szCs w:val="24"/>
              </w:rPr>
            </w:pPr>
          </w:p>
        </w:tc>
      </w:tr>
      <w:tr w:rsidR="001A11E0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>b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020" w:rsidRDefault="00B2662A" w:rsidP="00095527">
            <w:pPr>
              <w:rPr>
                <w:rFonts w:eastAsia="Arial"/>
                <w:bCs/>
                <w:i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Meaning</w:t>
            </w:r>
            <w:r w:rsidR="00095527" w:rsidRPr="00E803EE">
              <w:rPr>
                <w:rFonts w:eastAsia="Arial"/>
                <w:bCs/>
                <w:sz w:val="24"/>
                <w:szCs w:val="24"/>
              </w:rPr>
              <w:t xml:space="preserve"> of factor of safety with respect to cohesion-</w:t>
            </w:r>
            <w:r w:rsidR="00095527" w:rsidRPr="001F4C37">
              <w:rPr>
                <w:rFonts w:eastAsia="Arial"/>
                <w:bCs/>
                <w:i/>
                <w:sz w:val="24"/>
                <w:szCs w:val="24"/>
              </w:rPr>
              <w:t>3 marks</w:t>
            </w:r>
          </w:p>
          <w:p w:rsidR="00095527" w:rsidRPr="00E803EE" w:rsidRDefault="00987020" w:rsidP="00095527">
            <w:pPr>
              <w:rPr>
                <w:rFonts w:eastAsia="Arial"/>
                <w:bCs/>
                <w:sz w:val="24"/>
                <w:szCs w:val="24"/>
              </w:rPr>
            </w:pPr>
            <w:r w:rsidRPr="00E803EE">
              <w:rPr>
                <w:rFonts w:eastAsia="Arial"/>
                <w:bCs/>
                <w:w w:val="86"/>
                <w:sz w:val="24"/>
                <w:szCs w:val="24"/>
              </w:rPr>
              <w:t>When does it become equal to factor of safety with respect to shear strength?</w:t>
            </w:r>
            <w:r>
              <w:rPr>
                <w:rFonts w:eastAsia="Arial"/>
                <w:bCs/>
                <w:w w:val="86"/>
                <w:sz w:val="24"/>
                <w:szCs w:val="24"/>
              </w:rPr>
              <w:t xml:space="preserve">(When </w:t>
            </w:r>
            <w:r w:rsidRPr="00E803EE">
              <w:rPr>
                <w:rFonts w:eastAsia="Arial"/>
                <w:bCs/>
                <w:w w:val="86"/>
                <w:sz w:val="24"/>
                <w:szCs w:val="24"/>
              </w:rPr>
              <w:t xml:space="preserve">φ of the soil =zero </w:t>
            </w:r>
            <w:r>
              <w:rPr>
                <w:rFonts w:eastAsia="Arial"/>
                <w:bCs/>
                <w:w w:val="86"/>
                <w:sz w:val="24"/>
                <w:szCs w:val="24"/>
              </w:rPr>
              <w:t>)</w:t>
            </w:r>
            <w:r w:rsidRPr="00E803EE">
              <w:rPr>
                <w:rFonts w:eastAsia="Arial"/>
                <w:bCs/>
                <w:w w:val="86"/>
                <w:sz w:val="24"/>
                <w:szCs w:val="24"/>
              </w:rPr>
              <w:t xml:space="preserve"> --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3marks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1A11E0" w:rsidP="00095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11E0" w:rsidRPr="00E803EE" w:rsidTr="00987020">
        <w:trPr>
          <w:trHeight w:val="354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1106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1A11E0" w:rsidRPr="00E803EE" w:rsidTr="001A11E0">
        <w:trPr>
          <w:trHeight w:val="4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  <w:r w:rsidRPr="00E803EE">
              <w:rPr>
                <w:rFonts w:eastAsia="Arial"/>
                <w:b/>
                <w:bCs/>
                <w:sz w:val="24"/>
                <w:szCs w:val="24"/>
              </w:rPr>
              <w:t xml:space="preserve">9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>a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w w:val="90"/>
                <w:sz w:val="24"/>
                <w:szCs w:val="24"/>
              </w:rPr>
              <w:t xml:space="preserve">Stating the method of determination of pre-consolidation pressure -- </w:t>
            </w:r>
            <w:r w:rsidRPr="001F4C37">
              <w:rPr>
                <w:rFonts w:eastAsia="Arial"/>
                <w:bCs/>
                <w:i/>
                <w:w w:val="90"/>
                <w:sz w:val="24"/>
                <w:szCs w:val="24"/>
              </w:rPr>
              <w:t>4marks.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1A11E0" w:rsidP="00095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11E0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ind w:left="120"/>
              <w:rPr>
                <w:sz w:val="24"/>
                <w:szCs w:val="24"/>
              </w:rPr>
            </w:pPr>
            <w:r w:rsidRPr="00E803EE">
              <w:rPr>
                <w:rFonts w:eastAsia="Arial"/>
                <w:bCs/>
                <w:sz w:val="24"/>
                <w:szCs w:val="24"/>
              </w:rPr>
              <w:t xml:space="preserve">graph -- </w:t>
            </w:r>
            <w:r w:rsidRPr="001F4C37">
              <w:rPr>
                <w:rFonts w:eastAsia="Arial"/>
                <w:bCs/>
                <w:i/>
                <w:sz w:val="24"/>
                <w:szCs w:val="24"/>
              </w:rPr>
              <w:t>6marks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</w:tr>
      <w:tr w:rsidR="00095527" w:rsidRPr="00E803EE" w:rsidTr="001A11E0">
        <w:trPr>
          <w:trHeight w:val="41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095527" w:rsidP="00095527">
            <w:pPr>
              <w:rPr>
                <w:sz w:val="24"/>
                <w:szCs w:val="24"/>
              </w:rPr>
            </w:pPr>
            <w:r w:rsidRPr="00E803EE">
              <w:rPr>
                <w:sz w:val="24"/>
                <w:szCs w:val="24"/>
              </w:rPr>
              <w:t>b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B2662A" w:rsidP="00095527">
            <w:p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w w:val="98"/>
                <w:sz w:val="24"/>
                <w:szCs w:val="24"/>
              </w:rPr>
              <w:t>F</w:t>
            </w:r>
            <w:r w:rsidR="00095527" w:rsidRPr="00E803EE">
              <w:rPr>
                <w:rFonts w:eastAsia="Arial"/>
                <w:bCs/>
                <w:w w:val="98"/>
                <w:sz w:val="24"/>
                <w:szCs w:val="24"/>
              </w:rPr>
              <w:t>orces considered in friction circle method of slope analysis =</w:t>
            </w:r>
            <w:r w:rsidR="00095527" w:rsidRPr="001F4C37">
              <w:rPr>
                <w:rFonts w:eastAsia="Arial"/>
                <w:bCs/>
                <w:i/>
                <w:w w:val="98"/>
                <w:sz w:val="24"/>
                <w:szCs w:val="24"/>
              </w:rPr>
              <w:t>10 marks</w:t>
            </w:r>
            <w:r w:rsidR="00095527" w:rsidRPr="00987020">
              <w:rPr>
                <w:rFonts w:eastAsia="Arial"/>
                <w:b/>
                <w:bCs/>
                <w:color w:val="000000" w:themeColor="text1"/>
                <w:w w:val="98"/>
                <w:sz w:val="24"/>
                <w:szCs w:val="24"/>
              </w:rPr>
              <w:t xml:space="preserve">(since </w:t>
            </w:r>
            <w:r w:rsidRPr="00987020">
              <w:rPr>
                <w:rFonts w:eastAsia="Arial"/>
                <w:b/>
                <w:bCs/>
                <w:color w:val="000000" w:themeColor="text1"/>
                <w:w w:val="98"/>
                <w:sz w:val="24"/>
                <w:szCs w:val="24"/>
              </w:rPr>
              <w:t xml:space="preserve">Improving </w:t>
            </w:r>
            <w:r w:rsidR="00095527" w:rsidRPr="00987020">
              <w:rPr>
                <w:rFonts w:eastAsia="Arial"/>
                <w:b/>
                <w:bCs/>
                <w:color w:val="000000" w:themeColor="text1"/>
                <w:w w:val="98"/>
                <w:sz w:val="24"/>
                <w:szCs w:val="24"/>
              </w:rPr>
              <w:t>slope stability method is out of syllabus 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527" w:rsidRPr="00E803EE" w:rsidRDefault="001A11E0" w:rsidP="00095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F728A" w:rsidRPr="00110643" w:rsidRDefault="001F728A" w:rsidP="00987020">
      <w:pPr>
        <w:tabs>
          <w:tab w:val="left" w:pos="8300"/>
        </w:tabs>
        <w:rPr>
          <w:sz w:val="20"/>
          <w:szCs w:val="20"/>
        </w:rPr>
      </w:pPr>
      <w:bookmarkStart w:id="1" w:name="page2"/>
      <w:bookmarkEnd w:id="1"/>
    </w:p>
    <w:sectPr w:rsidR="001F728A" w:rsidRPr="00110643" w:rsidSect="001F7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966" w:bottom="1440" w:left="132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9E" w:rsidRDefault="002B679E" w:rsidP="00D56360">
      <w:r>
        <w:separator/>
      </w:r>
    </w:p>
  </w:endnote>
  <w:endnote w:type="continuationSeparator" w:id="1">
    <w:p w:rsidR="002B679E" w:rsidRDefault="002B679E" w:rsidP="00D5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0" w:rsidRDefault="005904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0" w:rsidRDefault="005904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0" w:rsidRDefault="00590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9E" w:rsidRDefault="002B679E" w:rsidP="00D56360">
      <w:r>
        <w:separator/>
      </w:r>
    </w:p>
  </w:footnote>
  <w:footnote w:type="continuationSeparator" w:id="1">
    <w:p w:rsidR="002B679E" w:rsidRDefault="002B679E" w:rsidP="00D5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0" w:rsidRDefault="009434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94" o:spid="_x0000_s2050" type="#_x0000_t75" style="position:absolute;margin-left:0;margin-top:0;width:480.65pt;height:587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0" w:rsidRDefault="009434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95" o:spid="_x0000_s2051" type="#_x0000_t75" style="position:absolute;margin-left:0;margin-top:0;width:480.65pt;height:587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0" w:rsidRDefault="009434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93" o:spid="_x0000_s2049" type="#_x0000_t75" style="position:absolute;margin-left:0;margin-top:0;width:480.65pt;height:587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55DA1EEC"/>
    <w:lvl w:ilvl="0" w:tplc="B5ECA072">
      <w:start w:val="1"/>
      <w:numFmt w:val="bullet"/>
      <w:lvlText w:val="8"/>
      <w:lvlJc w:val="left"/>
    </w:lvl>
    <w:lvl w:ilvl="1" w:tplc="E108A578">
      <w:numFmt w:val="decimal"/>
      <w:lvlText w:val=""/>
      <w:lvlJc w:val="left"/>
    </w:lvl>
    <w:lvl w:ilvl="2" w:tplc="8842E8E0">
      <w:numFmt w:val="decimal"/>
      <w:lvlText w:val=""/>
      <w:lvlJc w:val="left"/>
    </w:lvl>
    <w:lvl w:ilvl="3" w:tplc="9E42C38C">
      <w:numFmt w:val="decimal"/>
      <w:lvlText w:val=""/>
      <w:lvlJc w:val="left"/>
    </w:lvl>
    <w:lvl w:ilvl="4" w:tplc="58E499E2">
      <w:numFmt w:val="decimal"/>
      <w:lvlText w:val=""/>
      <w:lvlJc w:val="left"/>
    </w:lvl>
    <w:lvl w:ilvl="5" w:tplc="F166841C">
      <w:numFmt w:val="decimal"/>
      <w:lvlText w:val=""/>
      <w:lvlJc w:val="left"/>
    </w:lvl>
    <w:lvl w:ilvl="6" w:tplc="B1F0C74E">
      <w:numFmt w:val="decimal"/>
      <w:lvlText w:val=""/>
      <w:lvlJc w:val="left"/>
    </w:lvl>
    <w:lvl w:ilvl="7" w:tplc="852ECB1A">
      <w:numFmt w:val="decimal"/>
      <w:lvlText w:val=""/>
      <w:lvlJc w:val="left"/>
    </w:lvl>
    <w:lvl w:ilvl="8" w:tplc="29367FB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728A"/>
    <w:rsid w:val="00083EC6"/>
    <w:rsid w:val="00095527"/>
    <w:rsid w:val="00110643"/>
    <w:rsid w:val="00166D48"/>
    <w:rsid w:val="00172814"/>
    <w:rsid w:val="001A11E0"/>
    <w:rsid w:val="001F4C37"/>
    <w:rsid w:val="001F58D7"/>
    <w:rsid w:val="001F728A"/>
    <w:rsid w:val="002B679E"/>
    <w:rsid w:val="00302715"/>
    <w:rsid w:val="00381333"/>
    <w:rsid w:val="003B0FEE"/>
    <w:rsid w:val="003B3151"/>
    <w:rsid w:val="00590410"/>
    <w:rsid w:val="00594E1A"/>
    <w:rsid w:val="005D374C"/>
    <w:rsid w:val="00661E36"/>
    <w:rsid w:val="00673DDB"/>
    <w:rsid w:val="00744995"/>
    <w:rsid w:val="00797B81"/>
    <w:rsid w:val="008042CD"/>
    <w:rsid w:val="008A5CDD"/>
    <w:rsid w:val="008B5A70"/>
    <w:rsid w:val="008E1243"/>
    <w:rsid w:val="00906E95"/>
    <w:rsid w:val="009434A7"/>
    <w:rsid w:val="00982048"/>
    <w:rsid w:val="00987020"/>
    <w:rsid w:val="009925F9"/>
    <w:rsid w:val="009E4480"/>
    <w:rsid w:val="00A321DF"/>
    <w:rsid w:val="00B2662A"/>
    <w:rsid w:val="00B417E2"/>
    <w:rsid w:val="00BA3815"/>
    <w:rsid w:val="00C3785F"/>
    <w:rsid w:val="00C57A9C"/>
    <w:rsid w:val="00C8043E"/>
    <w:rsid w:val="00CF1362"/>
    <w:rsid w:val="00D56360"/>
    <w:rsid w:val="00D62B3A"/>
    <w:rsid w:val="00DE01D1"/>
    <w:rsid w:val="00DF290F"/>
    <w:rsid w:val="00E36C70"/>
    <w:rsid w:val="00E46229"/>
    <w:rsid w:val="00E55FAA"/>
    <w:rsid w:val="00E803EE"/>
    <w:rsid w:val="00EB38FC"/>
    <w:rsid w:val="00F2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6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60"/>
  </w:style>
  <w:style w:type="paragraph" w:styleId="Footer">
    <w:name w:val="footer"/>
    <w:basedOn w:val="Normal"/>
    <w:link w:val="FooterChar"/>
    <w:uiPriority w:val="99"/>
    <w:unhideWhenUsed/>
    <w:rsid w:val="00D56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360"/>
  </w:style>
  <w:style w:type="paragraph" w:styleId="BalloonText">
    <w:name w:val="Balloon Text"/>
    <w:basedOn w:val="Normal"/>
    <w:link w:val="BalloonTextChar"/>
    <w:uiPriority w:val="99"/>
    <w:semiHidden/>
    <w:unhideWhenUsed/>
    <w:rsid w:val="009E4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camp.officer</cp:lastModifiedBy>
  <cp:revision>1</cp:revision>
  <cp:lastPrinted>2019-07-02T04:41:00Z</cp:lastPrinted>
  <dcterms:created xsi:type="dcterms:W3CDTF">2019-07-02T06:12:00Z</dcterms:created>
  <dcterms:modified xsi:type="dcterms:W3CDTF">2019-07-02T10:00:00Z</dcterms:modified>
</cp:coreProperties>
</file>