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1F" w:rsidRDefault="0059691F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9274B5" w:rsidRPr="008A2AE4" w:rsidTr="008A2AE4">
        <w:trPr>
          <w:trHeight w:val="843"/>
        </w:trPr>
        <w:tc>
          <w:tcPr>
            <w:tcW w:w="9606" w:type="dxa"/>
            <w:gridSpan w:val="6"/>
            <w:vAlign w:val="center"/>
          </w:tcPr>
          <w:p w:rsidR="009274B5" w:rsidRPr="008A2AE4" w:rsidRDefault="009274B5" w:rsidP="008A2AE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8A2AE4">
              <w:rPr>
                <w:b/>
                <w:sz w:val="32"/>
              </w:rPr>
              <w:t>Scheme of Valuation/Answer Key</w:t>
            </w:r>
          </w:p>
          <w:p w:rsidR="009274B5" w:rsidRPr="008A2AE4" w:rsidRDefault="009274B5" w:rsidP="008A2AE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A2AE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8A2AE4" w:rsidTr="008A2AE4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8A2AE4" w:rsidRDefault="00493883" w:rsidP="008A2AE4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8A2AE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8A2AE4" w:rsidRDefault="00130BE4" w:rsidP="00C03C6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C03C6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MAY </w:t>
            </w:r>
            <w:r w:rsidRPr="008A2A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</w:t>
            </w:r>
            <w:r w:rsidR="009274B5" w:rsidRPr="008A2A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8A2AE4" w:rsidTr="008A2AE4">
        <w:tc>
          <w:tcPr>
            <w:tcW w:w="9606" w:type="dxa"/>
            <w:gridSpan w:val="6"/>
            <w:vAlign w:val="center"/>
          </w:tcPr>
          <w:p w:rsidR="00493883" w:rsidRPr="008A2AE4" w:rsidRDefault="00493883" w:rsidP="008A2AE4">
            <w:pPr>
              <w:spacing w:after="0" w:line="240" w:lineRule="auto"/>
              <w:jc w:val="center"/>
            </w:pPr>
            <w:r w:rsidRPr="008A2AE4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ED11F9" w:rsidRPr="008A2AE4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r w:rsidR="00FA21AE" w:rsidRPr="008A2A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36A6D" w:rsidRPr="008A2A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93883" w:rsidRPr="008A2AE4" w:rsidTr="008A2AE4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8A2AE4" w:rsidRDefault="00CF3239" w:rsidP="008A2AE4">
            <w:pPr>
              <w:spacing w:after="0" w:line="240" w:lineRule="auto"/>
              <w:jc w:val="center"/>
            </w:pPr>
            <w:r w:rsidRPr="008A2AE4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A36A6D" w:rsidRPr="008A2AE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FOOD BIOTECHNOLOGY (FT)</w:t>
            </w:r>
          </w:p>
        </w:tc>
      </w:tr>
      <w:tr w:rsidR="00CF3239" w:rsidRPr="008A2AE4" w:rsidTr="008A2AE4">
        <w:tc>
          <w:tcPr>
            <w:tcW w:w="3162" w:type="dxa"/>
            <w:gridSpan w:val="3"/>
          </w:tcPr>
          <w:p w:rsidR="00CF3239" w:rsidRPr="008A2AE4" w:rsidRDefault="00CF3239" w:rsidP="008A2AE4">
            <w:pPr>
              <w:spacing w:after="0" w:line="240" w:lineRule="auto"/>
            </w:pPr>
            <w:r w:rsidRPr="008A2AE4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CF3239" w:rsidRPr="008A2AE4" w:rsidRDefault="00CF3239" w:rsidP="008A2AE4">
            <w:pPr>
              <w:spacing w:after="0" w:line="240" w:lineRule="auto"/>
            </w:pPr>
          </w:p>
        </w:tc>
        <w:tc>
          <w:tcPr>
            <w:tcW w:w="3521" w:type="dxa"/>
            <w:gridSpan w:val="2"/>
          </w:tcPr>
          <w:p w:rsidR="00CF3239" w:rsidRPr="008A2AE4" w:rsidRDefault="00CF3239" w:rsidP="008A2AE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8A2AE4" w:rsidTr="008A2AE4">
        <w:tc>
          <w:tcPr>
            <w:tcW w:w="9606" w:type="dxa"/>
            <w:gridSpan w:val="6"/>
            <w:vAlign w:val="center"/>
          </w:tcPr>
          <w:p w:rsidR="00CF3239" w:rsidRPr="008A2AE4" w:rsidRDefault="00CF3239" w:rsidP="008A2AE4">
            <w:pPr>
              <w:spacing w:after="0" w:line="240" w:lineRule="auto"/>
              <w:jc w:val="center"/>
            </w:pPr>
            <w:r w:rsidRPr="008A2AE4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8A2AE4" w:rsidTr="008A2AE4">
        <w:trPr>
          <w:trHeight w:val="263"/>
        </w:trPr>
        <w:tc>
          <w:tcPr>
            <w:tcW w:w="456" w:type="dxa"/>
          </w:tcPr>
          <w:p w:rsidR="00CF3239" w:rsidRPr="008A2AE4" w:rsidRDefault="00CF3239" w:rsidP="008A2AE4">
            <w:pPr>
              <w:spacing w:after="0" w:line="240" w:lineRule="auto"/>
            </w:pPr>
          </w:p>
        </w:tc>
        <w:tc>
          <w:tcPr>
            <w:tcW w:w="416" w:type="dxa"/>
          </w:tcPr>
          <w:p w:rsidR="00CF3239" w:rsidRPr="008A2AE4" w:rsidRDefault="00CF3239" w:rsidP="008A2AE4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CF3239" w:rsidRPr="008A2AE4" w:rsidRDefault="00130BE4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threefull questions, each question carries 10 marks.</w:t>
            </w:r>
          </w:p>
        </w:tc>
        <w:tc>
          <w:tcPr>
            <w:tcW w:w="672" w:type="dxa"/>
          </w:tcPr>
          <w:p w:rsidR="00CF3239" w:rsidRPr="008A2AE4" w:rsidRDefault="00130BE4" w:rsidP="008A2AE4">
            <w:pPr>
              <w:spacing w:after="0" w:line="240" w:lineRule="auto"/>
              <w:rPr>
                <w:sz w:val="18"/>
              </w:rPr>
            </w:pPr>
            <w:r w:rsidRPr="008A2AE4">
              <w:rPr>
                <w:sz w:val="18"/>
              </w:rPr>
              <w:t>Marks</w:t>
            </w:r>
          </w:p>
        </w:tc>
      </w:tr>
      <w:tr w:rsidR="00832DDE" w:rsidRPr="008A2AE4" w:rsidTr="008A2AE4">
        <w:tc>
          <w:tcPr>
            <w:tcW w:w="456" w:type="dxa"/>
          </w:tcPr>
          <w:p w:rsidR="00832DDE" w:rsidRPr="008A2AE4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8A2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32DDE" w:rsidRPr="008A2AE4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32DDE" w:rsidRPr="008A2AE4" w:rsidRDefault="00832DDE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DNA Replication- Introduction</w:t>
            </w:r>
          </w:p>
          <w:p w:rsidR="00832DDE" w:rsidRPr="008A2AE4" w:rsidRDefault="00832DDE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Replication in prokaryotes-semi-conservative</w:t>
            </w:r>
          </w:p>
          <w:p w:rsidR="00832DDE" w:rsidRPr="008A2AE4" w:rsidRDefault="00832DDE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Mechanism of replication</w:t>
            </w:r>
          </w:p>
          <w:p w:rsidR="00832DDE" w:rsidRPr="008A2AE4" w:rsidRDefault="00832DDE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Enzymes in DNA replication</w:t>
            </w:r>
          </w:p>
          <w:p w:rsidR="00832DDE" w:rsidRPr="008A2AE4" w:rsidRDefault="00832DDE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Proofreading</w:t>
            </w:r>
          </w:p>
        </w:tc>
        <w:tc>
          <w:tcPr>
            <w:tcW w:w="672" w:type="dxa"/>
          </w:tcPr>
          <w:p w:rsidR="00832DDE" w:rsidRPr="008A2AE4" w:rsidRDefault="00832DDE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Pr="008A2AE4" w:rsidRDefault="00832DDE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Pr="008A2AE4" w:rsidRDefault="00832DDE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Pr="008A2AE4" w:rsidRDefault="00832DDE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Pr="008A2AE4" w:rsidRDefault="00832DDE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bookmarkEnd w:id="0"/>
      <w:tr w:rsidR="00493883" w:rsidRPr="008A2AE4" w:rsidTr="008A2AE4">
        <w:tc>
          <w:tcPr>
            <w:tcW w:w="456" w:type="dxa"/>
          </w:tcPr>
          <w:p w:rsidR="00493883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8A2AE4" w:rsidRDefault="0049388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16F35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Translation-introduction</w:t>
            </w:r>
          </w:p>
          <w:p w:rsidR="00832DDE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Steps involved</w:t>
            </w:r>
          </w:p>
          <w:p w:rsidR="00832DDE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Genetic code</w:t>
            </w:r>
          </w:p>
          <w:p w:rsidR="00832DDE" w:rsidRPr="008A2AE4" w:rsidRDefault="00832DD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</w:tc>
        <w:tc>
          <w:tcPr>
            <w:tcW w:w="672" w:type="dxa"/>
          </w:tcPr>
          <w:p w:rsidR="00F16F35" w:rsidRDefault="00832DD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Default="00832DD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32DDE" w:rsidRDefault="00832DD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832DDE" w:rsidRPr="008A2AE4" w:rsidRDefault="00832DD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883" w:rsidRPr="008A2AE4" w:rsidTr="008A2AE4">
        <w:tc>
          <w:tcPr>
            <w:tcW w:w="456" w:type="dxa"/>
          </w:tcPr>
          <w:p w:rsidR="00493883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96A23" w:rsidRDefault="00832DDE" w:rsidP="008A2AE4">
            <w:pPr>
              <w:tabs>
                <w:tab w:val="center" w:pos="3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rDNA technology-introduction</w:t>
            </w:r>
          </w:p>
          <w:p w:rsidR="00832DDE" w:rsidRDefault="00832DDE" w:rsidP="008A2AE4">
            <w:pPr>
              <w:tabs>
                <w:tab w:val="center" w:pos="3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</w:t>
            </w:r>
          </w:p>
          <w:p w:rsidR="00832DDE" w:rsidRPr="008A2AE4" w:rsidRDefault="00832DDE" w:rsidP="008A2AE4">
            <w:pPr>
              <w:tabs>
                <w:tab w:val="center" w:pos="3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</w:tc>
        <w:tc>
          <w:tcPr>
            <w:tcW w:w="672" w:type="dxa"/>
          </w:tcPr>
          <w:p w:rsidR="00493883" w:rsidRPr="008A2AE4" w:rsidRDefault="00CA3BE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</w:t>
            </w:r>
            <w:r w:rsidR="00896A23" w:rsidRPr="008A2AE4">
              <w:rPr>
                <w:rFonts w:ascii="Times New Roman" w:hAnsi="Times New Roman"/>
                <w:sz w:val="24"/>
                <w:szCs w:val="24"/>
              </w:rPr>
              <w:t>2</w:t>
            </w:r>
            <w:r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6A23" w:rsidRPr="008A2AE4" w:rsidRDefault="00832DD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896A23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6A23" w:rsidRPr="008A2AE4" w:rsidRDefault="00896A23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96A23" w:rsidRPr="008A2AE4" w:rsidRDefault="00896A23" w:rsidP="00832D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83" w:rsidRPr="008A2AE4" w:rsidTr="008A2AE4">
        <w:tc>
          <w:tcPr>
            <w:tcW w:w="456" w:type="dxa"/>
          </w:tcPr>
          <w:p w:rsidR="00493883" w:rsidRPr="008A2AE4" w:rsidRDefault="0049388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93883" w:rsidRPr="008A2AE4" w:rsidRDefault="00A765E1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Restriction endonucleases</w:t>
            </w:r>
            <w:r w:rsidR="00270307" w:rsidRPr="008A2AE4">
              <w:rPr>
                <w:rFonts w:ascii="Times New Roman" w:hAnsi="Times New Roman"/>
                <w:sz w:val="24"/>
                <w:szCs w:val="24"/>
              </w:rPr>
              <w:t>-Definition</w:t>
            </w:r>
          </w:p>
          <w:p w:rsidR="00270307" w:rsidRPr="008A2AE4" w:rsidRDefault="00A765E1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Nomenclature and examples</w:t>
            </w:r>
          </w:p>
        </w:tc>
        <w:tc>
          <w:tcPr>
            <w:tcW w:w="672" w:type="dxa"/>
          </w:tcPr>
          <w:p w:rsidR="00493883" w:rsidRPr="008A2AE4" w:rsidRDefault="00270307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270307" w:rsidRPr="008A2AE4" w:rsidRDefault="00270307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017E0" w:rsidRPr="008A2AE4" w:rsidTr="00ED2D29">
        <w:trPr>
          <w:trHeight w:val="1672"/>
        </w:trPr>
        <w:tc>
          <w:tcPr>
            <w:tcW w:w="456" w:type="dxa"/>
          </w:tcPr>
          <w:p w:rsidR="009017E0" w:rsidRPr="008A2AE4" w:rsidRDefault="00967F4B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</w:tcPr>
          <w:p w:rsidR="009017E0" w:rsidRPr="008A2AE4" w:rsidRDefault="009017E0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8362D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Operon concept-introduction</w:t>
            </w:r>
          </w:p>
          <w:p w:rsidR="0026376F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Trp operon</w:t>
            </w:r>
          </w:p>
          <w:p w:rsidR="0026376F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Explanation</w:t>
            </w:r>
          </w:p>
          <w:p w:rsidR="0026376F" w:rsidRPr="008A2AE4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Diagram</w:t>
            </w:r>
          </w:p>
        </w:tc>
        <w:tc>
          <w:tcPr>
            <w:tcW w:w="672" w:type="dxa"/>
          </w:tcPr>
          <w:p w:rsidR="009017E0" w:rsidRPr="008A2AE4" w:rsidRDefault="00C57A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C57A38" w:rsidRPr="008A2AE4" w:rsidRDefault="00C57A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C57A38" w:rsidRPr="008A2AE4" w:rsidRDefault="0026376F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C57A38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7A38" w:rsidRPr="008A2AE4" w:rsidRDefault="0026376F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C57A38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7A38" w:rsidRPr="008A2AE4" w:rsidRDefault="00C57A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0" w:rsidRPr="008A2AE4" w:rsidTr="008A2AE4">
        <w:tc>
          <w:tcPr>
            <w:tcW w:w="9606" w:type="dxa"/>
            <w:gridSpan w:val="6"/>
            <w:vAlign w:val="center"/>
          </w:tcPr>
          <w:p w:rsidR="009017E0" w:rsidRPr="008A2AE4" w:rsidRDefault="009017E0" w:rsidP="008A2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8A2AE4" w:rsidTr="008A2AE4">
        <w:tc>
          <w:tcPr>
            <w:tcW w:w="9606" w:type="dxa"/>
            <w:gridSpan w:val="6"/>
            <w:vAlign w:val="center"/>
          </w:tcPr>
          <w:p w:rsidR="009017E0" w:rsidRPr="008A2AE4" w:rsidRDefault="00130BE4" w:rsidP="008A2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threefull questions, each question carries 10 marks.</w:t>
            </w: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8A2AE4" w:rsidRDefault="009017E0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E5312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Biopresevatives- Introduction</w:t>
            </w:r>
          </w:p>
          <w:p w:rsidR="0026376F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</w:t>
            </w:r>
          </w:p>
          <w:p w:rsidR="0026376F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Nisin/Natamycin</w:t>
            </w:r>
          </w:p>
          <w:p w:rsidR="0026376F" w:rsidRPr="008A2AE4" w:rsidRDefault="0026376F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Apllications</w:t>
            </w:r>
          </w:p>
        </w:tc>
        <w:tc>
          <w:tcPr>
            <w:tcW w:w="672" w:type="dxa"/>
          </w:tcPr>
          <w:p w:rsidR="009017E0" w:rsidRPr="008A2AE4" w:rsidRDefault="004E5312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</w:t>
            </w:r>
            <w:r w:rsidR="002366F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5312" w:rsidRPr="008A2AE4" w:rsidRDefault="0026376F" w:rsidP="00263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4E5312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5312" w:rsidRPr="008A2AE4" w:rsidRDefault="0026376F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4E5312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376F" w:rsidRPr="008A2AE4" w:rsidRDefault="0026376F" w:rsidP="00263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4E5312" w:rsidRPr="008A2AE4" w:rsidRDefault="004E5312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Tempeh</w:t>
            </w:r>
            <w:r w:rsidR="00E11738" w:rsidRPr="008A2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–Definition and introduction</w:t>
            </w:r>
          </w:p>
          <w:p w:rsidR="00E11738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Tempeh</w:t>
            </w:r>
            <w:r w:rsidR="00E11738" w:rsidRPr="008A2AE4">
              <w:rPr>
                <w:rFonts w:ascii="Times New Roman" w:hAnsi="Times New Roman"/>
                <w:sz w:val="24"/>
                <w:szCs w:val="24"/>
              </w:rPr>
              <w:t>-Flow chart</w:t>
            </w:r>
          </w:p>
          <w:p w:rsidR="00E11738" w:rsidRPr="008A2AE4" w:rsidRDefault="00E11738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Nutritional benefits</w:t>
            </w:r>
          </w:p>
        </w:tc>
        <w:tc>
          <w:tcPr>
            <w:tcW w:w="672" w:type="dxa"/>
          </w:tcPr>
          <w:p w:rsidR="009017E0" w:rsidRPr="008A2AE4" w:rsidRDefault="00E117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E11738" w:rsidRPr="008A2AE4" w:rsidRDefault="00E117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E11738" w:rsidRPr="008A2AE4" w:rsidRDefault="00E11738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9017E0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8A2AE4" w:rsidRDefault="00AA081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Food fermentation-Introduction</w:t>
            </w:r>
          </w:p>
          <w:p w:rsidR="00AA0817" w:rsidRPr="008A2AE4" w:rsidRDefault="00AA0817" w:rsidP="00073F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 xml:space="preserve">Importance of food fermentation in </w:t>
            </w:r>
            <w:r w:rsidR="00073F15">
              <w:rPr>
                <w:rFonts w:ascii="Times New Roman" w:hAnsi="Times New Roman"/>
                <w:sz w:val="24"/>
                <w:szCs w:val="24"/>
              </w:rPr>
              <w:t>nutritional enhancement</w:t>
            </w:r>
          </w:p>
        </w:tc>
        <w:tc>
          <w:tcPr>
            <w:tcW w:w="672" w:type="dxa"/>
          </w:tcPr>
          <w:p w:rsidR="009017E0" w:rsidRPr="008A2AE4" w:rsidRDefault="00AA0817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AA0817" w:rsidRPr="008A2AE4" w:rsidRDefault="00AA0817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8A2AE4" w:rsidRDefault="009017E0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017E0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Citric acid</w:t>
            </w:r>
            <w:r w:rsidR="00AA0817" w:rsidRPr="008A2AE4">
              <w:rPr>
                <w:rFonts w:ascii="Times New Roman" w:hAnsi="Times New Roman"/>
                <w:sz w:val="24"/>
                <w:szCs w:val="24"/>
              </w:rPr>
              <w:t>-Definition</w:t>
            </w:r>
          </w:p>
          <w:p w:rsidR="00AA0817" w:rsidRPr="008A2AE4" w:rsidRDefault="00AA081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 xml:space="preserve"> process-introduction</w:t>
            </w:r>
          </w:p>
          <w:p w:rsidR="00AA0817" w:rsidRPr="008A2AE4" w:rsidRDefault="00AA081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Organisms involved</w:t>
            </w:r>
          </w:p>
          <w:p w:rsidR="00AA0817" w:rsidRPr="008A2AE4" w:rsidRDefault="00F8362D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Diagram/flow chart</w:t>
            </w:r>
          </w:p>
        </w:tc>
        <w:tc>
          <w:tcPr>
            <w:tcW w:w="672" w:type="dxa"/>
          </w:tcPr>
          <w:p w:rsidR="009017E0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AA081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0817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AA081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0817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AA081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0817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AA081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017E0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Mushroom-introduction</w:t>
            </w:r>
          </w:p>
          <w:p w:rsidR="005F4E9A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Production process</w:t>
            </w:r>
          </w:p>
          <w:p w:rsidR="005F4E9A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 chart</w:t>
            </w:r>
          </w:p>
        </w:tc>
        <w:tc>
          <w:tcPr>
            <w:tcW w:w="672" w:type="dxa"/>
          </w:tcPr>
          <w:p w:rsidR="009017E0" w:rsidRPr="008A2AE4" w:rsidRDefault="001877BE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5F4E9A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5F4E9A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4E9A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5F4E9A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73F15" w:rsidRPr="008A2AE4" w:rsidTr="008A2AE4">
        <w:tc>
          <w:tcPr>
            <w:tcW w:w="456" w:type="dxa"/>
          </w:tcPr>
          <w:p w:rsidR="00073F15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73F15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73F15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Beer-introduction</w:t>
            </w:r>
          </w:p>
          <w:p w:rsidR="00073F15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Ingredients</w:t>
            </w:r>
          </w:p>
        </w:tc>
        <w:tc>
          <w:tcPr>
            <w:tcW w:w="672" w:type="dxa"/>
          </w:tcPr>
          <w:p w:rsidR="00073F15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073F15" w:rsidRPr="008A2AE4" w:rsidRDefault="00073F15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A009D" w:rsidRPr="008A2AE4" w:rsidTr="008A2AE4">
        <w:tc>
          <w:tcPr>
            <w:tcW w:w="9606" w:type="dxa"/>
            <w:gridSpan w:val="6"/>
          </w:tcPr>
          <w:p w:rsidR="009A009D" w:rsidRPr="008A2AE4" w:rsidRDefault="009A009D" w:rsidP="008A2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9A009D" w:rsidRPr="008A2AE4" w:rsidTr="008A2AE4">
        <w:tc>
          <w:tcPr>
            <w:tcW w:w="9606" w:type="dxa"/>
            <w:gridSpan w:val="6"/>
          </w:tcPr>
          <w:p w:rsidR="009A009D" w:rsidRPr="008A2AE4" w:rsidRDefault="00130BE4" w:rsidP="008A2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b/>
                <w:i/>
                <w:sz w:val="24"/>
                <w:szCs w:val="24"/>
              </w:rPr>
              <w:t>Answer any fourfull questions, each question carries 10 marks.</w:t>
            </w:r>
          </w:p>
        </w:tc>
      </w:tr>
      <w:tr w:rsidR="009017E0" w:rsidRPr="008A2AE4" w:rsidTr="008A2AE4">
        <w:tc>
          <w:tcPr>
            <w:tcW w:w="456" w:type="dxa"/>
          </w:tcPr>
          <w:p w:rsidR="009017E0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017E0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676AB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 foods-introduction</w:t>
            </w:r>
          </w:p>
          <w:p w:rsidR="00073F15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Labelling</w:t>
            </w:r>
          </w:p>
          <w:p w:rsidR="00073F15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Traceability</w:t>
            </w:r>
          </w:p>
        </w:tc>
        <w:tc>
          <w:tcPr>
            <w:tcW w:w="672" w:type="dxa"/>
          </w:tcPr>
          <w:p w:rsidR="009017E0" w:rsidRPr="008A2AE4" w:rsidRDefault="009676AB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</w:t>
            </w:r>
            <w:r w:rsidR="002366F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76AB" w:rsidRPr="008A2AE4" w:rsidRDefault="009676AB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9676AB" w:rsidRPr="008A2AE4" w:rsidRDefault="009676AB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9A009D" w:rsidRPr="008A2AE4" w:rsidTr="008A2AE4">
        <w:tc>
          <w:tcPr>
            <w:tcW w:w="456" w:type="dxa"/>
          </w:tcPr>
          <w:p w:rsidR="009A009D" w:rsidRPr="008A2AE4" w:rsidRDefault="009A009D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8A2AE4" w:rsidRDefault="00FA21AE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468D1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rice-introduction</w:t>
            </w:r>
          </w:p>
          <w:p w:rsidR="00073F15" w:rsidRPr="008A2AE4" w:rsidRDefault="00073F15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Production process</w:t>
            </w:r>
          </w:p>
        </w:tc>
        <w:tc>
          <w:tcPr>
            <w:tcW w:w="672" w:type="dxa"/>
          </w:tcPr>
          <w:p w:rsidR="009A009D" w:rsidRPr="008A2AE4" w:rsidRDefault="003468D1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</w:t>
            </w:r>
            <w:r w:rsidR="002366F7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68D1" w:rsidRPr="008A2AE4" w:rsidRDefault="003468D1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A009D" w:rsidRPr="008A2AE4" w:rsidTr="008A2AE4">
        <w:tc>
          <w:tcPr>
            <w:tcW w:w="456" w:type="dxa"/>
          </w:tcPr>
          <w:p w:rsidR="009A009D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8A2AE4" w:rsidRDefault="009A009D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03EED" w:rsidRDefault="009E732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foods-introduction</w:t>
            </w:r>
          </w:p>
          <w:p w:rsidR="009E7323" w:rsidRDefault="009E732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Examples</w:t>
            </w:r>
          </w:p>
          <w:p w:rsidR="009E7323" w:rsidRPr="008A2AE4" w:rsidRDefault="009E732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Applications</w:t>
            </w:r>
          </w:p>
        </w:tc>
        <w:tc>
          <w:tcPr>
            <w:tcW w:w="672" w:type="dxa"/>
          </w:tcPr>
          <w:p w:rsidR="009A009D" w:rsidRPr="008A2AE4" w:rsidRDefault="009E7323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</w:t>
            </w:r>
            <w:r w:rsidR="00003EED" w:rsidRPr="008A2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EED" w:rsidRDefault="00003EED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lastRenderedPageBreak/>
              <w:t>(4)</w:t>
            </w:r>
          </w:p>
          <w:p w:rsidR="009E7323" w:rsidRPr="008A2AE4" w:rsidRDefault="009E7323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E7323" w:rsidRPr="008A2AE4" w:rsidTr="009E7323">
        <w:trPr>
          <w:trHeight w:val="274"/>
        </w:trPr>
        <w:tc>
          <w:tcPr>
            <w:tcW w:w="456" w:type="dxa"/>
          </w:tcPr>
          <w:p w:rsidR="009E7323" w:rsidRPr="008A2AE4" w:rsidRDefault="009E732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</w:tcPr>
          <w:p w:rsidR="009E7323" w:rsidRPr="008A2AE4" w:rsidRDefault="009E7323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E7323" w:rsidRPr="008A2AE4" w:rsidRDefault="009E7323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IBSC</w:t>
            </w:r>
          </w:p>
          <w:p w:rsidR="009E7323" w:rsidRPr="009E7323" w:rsidRDefault="009E7323" w:rsidP="009E73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functions</w:t>
            </w:r>
          </w:p>
        </w:tc>
        <w:tc>
          <w:tcPr>
            <w:tcW w:w="672" w:type="dxa"/>
          </w:tcPr>
          <w:p w:rsidR="009E7323" w:rsidRPr="008A2AE4" w:rsidRDefault="009E7323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9E7323" w:rsidRPr="008A2AE4" w:rsidRDefault="009E7323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FA20EA" w:rsidRPr="008A2AE4" w:rsidTr="009E7323">
        <w:trPr>
          <w:trHeight w:val="274"/>
        </w:trPr>
        <w:tc>
          <w:tcPr>
            <w:tcW w:w="456" w:type="dxa"/>
          </w:tcPr>
          <w:p w:rsidR="00FA20EA" w:rsidRPr="008A2AE4" w:rsidRDefault="00FA20EA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A20EA" w:rsidRPr="008A2AE4" w:rsidRDefault="00FA20EA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A20EA" w:rsidRDefault="00FA20EA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 foods-introduction</w:t>
            </w:r>
          </w:p>
          <w:p w:rsidR="00FA20EA" w:rsidRDefault="00FA20EA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Ethical issues</w:t>
            </w:r>
          </w:p>
        </w:tc>
        <w:tc>
          <w:tcPr>
            <w:tcW w:w="672" w:type="dxa"/>
          </w:tcPr>
          <w:p w:rsidR="00FA20EA" w:rsidRDefault="00FA20EA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FA20EA" w:rsidRPr="008A2AE4" w:rsidRDefault="00FA20EA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1A6573" w:rsidRPr="008A2AE4" w:rsidTr="008A2AE4">
        <w:tc>
          <w:tcPr>
            <w:tcW w:w="456" w:type="dxa"/>
          </w:tcPr>
          <w:p w:rsidR="001A6573" w:rsidRPr="008A2AE4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1A6573" w:rsidRPr="008A2AE4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1A6573" w:rsidRPr="008A2AE4" w:rsidRDefault="001A6573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Introduction-Endogenous enzymes</w:t>
            </w:r>
          </w:p>
          <w:p w:rsidR="001A6573" w:rsidRPr="008A2AE4" w:rsidRDefault="001A6573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 xml:space="preserve">Effects of endogenous enzymes in the colour </w:t>
            </w:r>
          </w:p>
          <w:p w:rsidR="001A6573" w:rsidRPr="008A2AE4" w:rsidRDefault="001A6573" w:rsidP="00ED2D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Effects of endogenous enzymes and texture of the food</w:t>
            </w:r>
          </w:p>
        </w:tc>
        <w:tc>
          <w:tcPr>
            <w:tcW w:w="672" w:type="dxa"/>
          </w:tcPr>
          <w:p w:rsidR="001A6573" w:rsidRPr="008A2AE4" w:rsidRDefault="001A6573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1A6573" w:rsidRPr="008A2AE4" w:rsidRDefault="001A6573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1A6573" w:rsidRPr="008A2AE4" w:rsidRDefault="001A6573" w:rsidP="00ED2D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A34687" w:rsidRPr="008A2AE4" w:rsidTr="008A2AE4">
        <w:tc>
          <w:tcPr>
            <w:tcW w:w="456" w:type="dxa"/>
          </w:tcPr>
          <w:p w:rsidR="00A34687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34687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D14302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Immobilized enzymes-introduction</w:t>
            </w:r>
          </w:p>
          <w:p w:rsidR="001A6573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Methods</w:t>
            </w:r>
          </w:p>
          <w:p w:rsidR="001A6573" w:rsidRPr="008A2AE4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Applications</w:t>
            </w:r>
          </w:p>
        </w:tc>
        <w:tc>
          <w:tcPr>
            <w:tcW w:w="672" w:type="dxa"/>
          </w:tcPr>
          <w:p w:rsidR="00D14302" w:rsidRDefault="001A6573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1A6573" w:rsidRPr="008A2AE4" w:rsidRDefault="001A6573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A34687" w:rsidRPr="008A2AE4" w:rsidRDefault="001A6573" w:rsidP="001A65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302"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A34687" w:rsidRPr="008A2AE4" w:rsidTr="008A2AE4">
        <w:tc>
          <w:tcPr>
            <w:tcW w:w="456" w:type="dxa"/>
          </w:tcPr>
          <w:p w:rsidR="00A34687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34687" w:rsidRPr="008A2AE4" w:rsidRDefault="00A34687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A34687" w:rsidRPr="008A2AE4" w:rsidRDefault="00BC7094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Introduction- enzymes</w:t>
            </w:r>
            <w:r w:rsidR="001A6573">
              <w:rPr>
                <w:rFonts w:ascii="Times New Roman" w:hAnsi="Times New Roman"/>
                <w:sz w:val="24"/>
                <w:szCs w:val="24"/>
              </w:rPr>
              <w:t xml:space="preserve"> in food industry</w:t>
            </w:r>
          </w:p>
          <w:p w:rsidR="00BC7094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Meat industry</w:t>
            </w:r>
          </w:p>
          <w:p w:rsidR="001A6573" w:rsidRPr="008A2AE4" w:rsidRDefault="001A6573" w:rsidP="008A2A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Baking industry</w:t>
            </w:r>
          </w:p>
        </w:tc>
        <w:tc>
          <w:tcPr>
            <w:tcW w:w="672" w:type="dxa"/>
          </w:tcPr>
          <w:p w:rsidR="00A34687" w:rsidRPr="008A2AE4" w:rsidRDefault="00BC7094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BC7094" w:rsidRPr="008A2AE4" w:rsidRDefault="00BC7094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BC7094" w:rsidRPr="008A2AE4" w:rsidRDefault="00BC7094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130BE4" w:rsidRPr="008A2AE4" w:rsidTr="008A2AE4">
        <w:tc>
          <w:tcPr>
            <w:tcW w:w="9606" w:type="dxa"/>
            <w:gridSpan w:val="6"/>
          </w:tcPr>
          <w:p w:rsidR="00130BE4" w:rsidRPr="008A2AE4" w:rsidRDefault="00130BE4" w:rsidP="008A2A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>
      <w:bookmarkStart w:id="1" w:name="_GoBack"/>
      <w:bookmarkEnd w:id="1"/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13" w:rsidRDefault="00900613" w:rsidP="00D5782F">
      <w:pPr>
        <w:spacing w:after="0" w:line="240" w:lineRule="auto"/>
      </w:pPr>
      <w:r>
        <w:separator/>
      </w:r>
    </w:p>
  </w:endnote>
  <w:endnote w:type="continuationSeparator" w:id="1">
    <w:p w:rsidR="00900613" w:rsidRDefault="00900613" w:rsidP="00D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D578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D578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D578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13" w:rsidRDefault="00900613" w:rsidP="00D5782F">
      <w:pPr>
        <w:spacing w:after="0" w:line="240" w:lineRule="auto"/>
      </w:pPr>
      <w:r>
        <w:separator/>
      </w:r>
    </w:p>
  </w:footnote>
  <w:footnote w:type="continuationSeparator" w:id="1">
    <w:p w:rsidR="00900613" w:rsidRDefault="00900613" w:rsidP="00D5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BC37A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0094" o:spid="_x0000_s717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BC37A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0095" o:spid="_x0000_s717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2F" w:rsidRDefault="00BC37A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0093" o:spid="_x0000_s716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artCD2C"/>
      </v:shape>
    </w:pict>
  </w:numPicBullet>
  <w:abstractNum w:abstractNumId="0">
    <w:nsid w:val="1A6728B1"/>
    <w:multiLevelType w:val="hybridMultilevel"/>
    <w:tmpl w:val="B5609F08"/>
    <w:lvl w:ilvl="0" w:tplc="6E402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E8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EB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C1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8A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A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8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AA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AE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8339A"/>
    <w:multiLevelType w:val="hybridMultilevel"/>
    <w:tmpl w:val="B3CC1F16"/>
    <w:lvl w:ilvl="0" w:tplc="D3E6B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8D0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C12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E16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A8E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07C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2C2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C68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8A0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782099"/>
    <w:multiLevelType w:val="hybridMultilevel"/>
    <w:tmpl w:val="A39644A0"/>
    <w:lvl w:ilvl="0" w:tplc="07520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0C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49E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AF0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C4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E97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E24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8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0AB0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51196"/>
    <w:multiLevelType w:val="hybridMultilevel"/>
    <w:tmpl w:val="C2048E2A"/>
    <w:lvl w:ilvl="0" w:tplc="701C7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0F4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A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652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C13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B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60F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A4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49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DC21EF"/>
    <w:multiLevelType w:val="hybridMultilevel"/>
    <w:tmpl w:val="2D72C200"/>
    <w:lvl w:ilvl="0" w:tplc="152CB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C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C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EC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4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2A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2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E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C26C6"/>
    <w:multiLevelType w:val="hybridMultilevel"/>
    <w:tmpl w:val="430EFD7A"/>
    <w:lvl w:ilvl="0" w:tplc="BDE48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5244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075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E405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B2C4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24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8440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A88D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9C14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D0A1F"/>
    <w:multiLevelType w:val="hybridMultilevel"/>
    <w:tmpl w:val="0240BC3C"/>
    <w:lvl w:ilvl="0" w:tplc="BB206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E44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96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00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889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093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46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34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6F5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9C5A24"/>
    <w:multiLevelType w:val="hybridMultilevel"/>
    <w:tmpl w:val="E03CF142"/>
    <w:lvl w:ilvl="0" w:tplc="15C6C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817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000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470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2F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02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8B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ABB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8F2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3EED"/>
    <w:rsid w:val="00073F15"/>
    <w:rsid w:val="00084D75"/>
    <w:rsid w:val="00130BE4"/>
    <w:rsid w:val="001347A5"/>
    <w:rsid w:val="001659D2"/>
    <w:rsid w:val="0017398E"/>
    <w:rsid w:val="00185CD0"/>
    <w:rsid w:val="001877BE"/>
    <w:rsid w:val="001A6573"/>
    <w:rsid w:val="002366F7"/>
    <w:rsid w:val="0025703A"/>
    <w:rsid w:val="0026376F"/>
    <w:rsid w:val="00270307"/>
    <w:rsid w:val="003468D1"/>
    <w:rsid w:val="00351E7F"/>
    <w:rsid w:val="00392B64"/>
    <w:rsid w:val="00417204"/>
    <w:rsid w:val="00492F2A"/>
    <w:rsid w:val="00493883"/>
    <w:rsid w:val="004D025E"/>
    <w:rsid w:val="004E5312"/>
    <w:rsid w:val="0059691F"/>
    <w:rsid w:val="005F0B6E"/>
    <w:rsid w:val="005F4E9A"/>
    <w:rsid w:val="006657FA"/>
    <w:rsid w:val="006D62CF"/>
    <w:rsid w:val="00726D31"/>
    <w:rsid w:val="007650AD"/>
    <w:rsid w:val="007F04CB"/>
    <w:rsid w:val="00832DDE"/>
    <w:rsid w:val="008573C0"/>
    <w:rsid w:val="00896A23"/>
    <w:rsid w:val="008A2AE4"/>
    <w:rsid w:val="008B1B0D"/>
    <w:rsid w:val="008B1F64"/>
    <w:rsid w:val="00900613"/>
    <w:rsid w:val="009017E0"/>
    <w:rsid w:val="009274B5"/>
    <w:rsid w:val="009410BB"/>
    <w:rsid w:val="0095520A"/>
    <w:rsid w:val="009676AB"/>
    <w:rsid w:val="00967F4B"/>
    <w:rsid w:val="009A009D"/>
    <w:rsid w:val="009E19DD"/>
    <w:rsid w:val="009E7323"/>
    <w:rsid w:val="00A34687"/>
    <w:rsid w:val="00A36A6D"/>
    <w:rsid w:val="00A765E1"/>
    <w:rsid w:val="00AA0817"/>
    <w:rsid w:val="00AC5AF5"/>
    <w:rsid w:val="00AF643F"/>
    <w:rsid w:val="00B42AA5"/>
    <w:rsid w:val="00B47266"/>
    <w:rsid w:val="00BC37A5"/>
    <w:rsid w:val="00BC59A0"/>
    <w:rsid w:val="00BC7094"/>
    <w:rsid w:val="00C03C61"/>
    <w:rsid w:val="00C12572"/>
    <w:rsid w:val="00C366E9"/>
    <w:rsid w:val="00C57A38"/>
    <w:rsid w:val="00CA3BEE"/>
    <w:rsid w:val="00CF3239"/>
    <w:rsid w:val="00D14302"/>
    <w:rsid w:val="00D5782F"/>
    <w:rsid w:val="00DA7603"/>
    <w:rsid w:val="00DF1597"/>
    <w:rsid w:val="00E11738"/>
    <w:rsid w:val="00E40E11"/>
    <w:rsid w:val="00E71C41"/>
    <w:rsid w:val="00ED11F9"/>
    <w:rsid w:val="00ED2D29"/>
    <w:rsid w:val="00EE58BC"/>
    <w:rsid w:val="00F035BE"/>
    <w:rsid w:val="00F16F35"/>
    <w:rsid w:val="00F8362D"/>
    <w:rsid w:val="00FA20EA"/>
    <w:rsid w:val="00FA21AE"/>
    <w:rsid w:val="00FB1E3E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7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82F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57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82F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361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616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203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111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481">
          <w:marLeft w:val="22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882">
          <w:marLeft w:val="139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528">
          <w:marLeft w:val="139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649">
          <w:marLeft w:val="139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391">
          <w:marLeft w:val="139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35">
          <w:marLeft w:val="139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4DB-AF7B-4183-98D7-13768F8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2019-05-23T07:52:00Z</cp:lastPrinted>
  <dcterms:created xsi:type="dcterms:W3CDTF">2019-06-29T10:29:00Z</dcterms:created>
  <dcterms:modified xsi:type="dcterms:W3CDTF">2019-07-01T04:11:00Z</dcterms:modified>
</cp:coreProperties>
</file>