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024D" w:rsidRDefault="00C0024D"/>
    <w:p w:rsidR="00C0024D" w:rsidRDefault="00C0024D"/>
    <w:p w:rsidR="00C0024D" w:rsidRDefault="00C0024D">
      <w:r>
        <w:tab/>
      </w:r>
      <w:r>
        <w:tab/>
      </w:r>
      <w:r>
        <w:tab/>
      </w:r>
      <w:r>
        <w:tab/>
      </w:r>
      <w:r>
        <w:rPr>
          <w:noProof/>
          <w:lang w:val="en-US" w:eastAsia="en-US"/>
        </w:rPr>
        <w:drawing>
          <wp:inline distT="0" distB="0" distL="0" distR="0">
            <wp:extent cx="972000" cy="1147670"/>
            <wp:effectExtent l="19050" t="0" r="0" b="0"/>
            <wp:docPr id="5"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a:stretch>
                      <a:fillRect/>
                    </a:stretch>
                  </pic:blipFill>
                  <pic:spPr>
                    <a:xfrm>
                      <a:off x="0" y="0"/>
                      <a:ext cx="972000" cy="1147670"/>
                    </a:xfrm>
                    <a:prstGeom prst="rect">
                      <a:avLst/>
                    </a:prstGeom>
                  </pic:spPr>
                </pic:pic>
              </a:graphicData>
            </a:graphic>
          </wp:inline>
        </w:drawing>
      </w:r>
      <w:r>
        <w:tab/>
      </w:r>
      <w:r>
        <w:tab/>
      </w:r>
    </w:p>
    <w:tbl>
      <w:tblPr>
        <w:tblW w:w="9716" w:type="dxa"/>
        <w:tblInd w:w="-46" w:type="dxa"/>
        <w:tblBorders>
          <w:top w:val="single" w:sz="4" w:space="0" w:color="000001"/>
          <w:left w:val="single" w:sz="4" w:space="0" w:color="000001"/>
          <w:bottom w:val="single" w:sz="4" w:space="0" w:color="000001"/>
          <w:insideH w:val="single" w:sz="4" w:space="0" w:color="000001"/>
        </w:tblBorders>
        <w:tblCellMar>
          <w:left w:w="73" w:type="dxa"/>
        </w:tblCellMar>
        <w:tblLook w:val="04A0"/>
      </w:tblPr>
      <w:tblGrid>
        <w:gridCol w:w="449"/>
        <w:gridCol w:w="66"/>
        <w:gridCol w:w="349"/>
        <w:gridCol w:w="1024"/>
        <w:gridCol w:w="1064"/>
        <w:gridCol w:w="231"/>
        <w:gridCol w:w="2290"/>
        <w:gridCol w:w="696"/>
        <w:gridCol w:w="444"/>
        <w:gridCol w:w="2418"/>
        <w:gridCol w:w="685"/>
      </w:tblGrid>
      <w:tr w:rsidR="000A3E61" w:rsidTr="00C0024D">
        <w:trPr>
          <w:trHeight w:val="416"/>
        </w:trPr>
        <w:tc>
          <w:tcPr>
            <w:tcW w:w="515" w:type="dxa"/>
            <w:gridSpan w:val="2"/>
            <w:tcBorders>
              <w:top w:val="single" w:sz="4" w:space="0" w:color="000001"/>
              <w:left w:val="single" w:sz="4" w:space="0" w:color="000001"/>
              <w:bottom w:val="single" w:sz="4" w:space="0" w:color="000001"/>
            </w:tcBorders>
            <w:shd w:val="clear" w:color="auto" w:fill="FFFFFF"/>
            <w:tcMar>
              <w:left w:w="73" w:type="dxa"/>
            </w:tcMar>
            <w:vAlign w:val="center"/>
          </w:tcPr>
          <w:p w:rsidR="000A3E61" w:rsidRDefault="00CD0D39">
            <w:pPr>
              <w:spacing w:after="0" w:line="240" w:lineRule="auto"/>
              <w:jc w:val="center"/>
              <w:rPr>
                <w:sz w:val="36"/>
                <w:szCs w:val="36"/>
              </w:rPr>
            </w:pPr>
            <w:r>
              <w:rPr>
                <w:sz w:val="36"/>
                <w:szCs w:val="36"/>
              </w:rPr>
              <w:t>C</w:t>
            </w:r>
          </w:p>
        </w:tc>
        <w:tc>
          <w:tcPr>
            <w:tcW w:w="1373" w:type="dxa"/>
            <w:gridSpan w:val="2"/>
            <w:tcBorders>
              <w:top w:val="single" w:sz="4" w:space="0" w:color="000001"/>
              <w:left w:val="single" w:sz="4" w:space="0" w:color="000001"/>
              <w:bottom w:val="single" w:sz="4" w:space="0" w:color="000001"/>
            </w:tcBorders>
            <w:shd w:val="clear" w:color="auto" w:fill="FFFFFF"/>
            <w:tcMar>
              <w:left w:w="73" w:type="dxa"/>
            </w:tcMar>
            <w:vAlign w:val="center"/>
          </w:tcPr>
          <w:p w:rsidR="000A3E61" w:rsidRDefault="000A3E61">
            <w:pPr>
              <w:spacing w:after="0" w:line="240" w:lineRule="auto"/>
              <w:jc w:val="center"/>
            </w:pPr>
          </w:p>
        </w:tc>
        <w:tc>
          <w:tcPr>
            <w:tcW w:w="4725" w:type="dxa"/>
            <w:gridSpan w:val="5"/>
            <w:tcBorders>
              <w:top w:val="single" w:sz="4" w:space="0" w:color="000001"/>
              <w:left w:val="single" w:sz="4" w:space="0" w:color="000001"/>
              <w:bottom w:val="single" w:sz="4" w:space="0" w:color="000001"/>
            </w:tcBorders>
            <w:shd w:val="clear" w:color="auto" w:fill="FFFFFF"/>
            <w:tcMar>
              <w:left w:w="73" w:type="dxa"/>
            </w:tcMar>
            <w:vAlign w:val="center"/>
          </w:tcPr>
          <w:p w:rsidR="000A3E61" w:rsidRDefault="000A3E61">
            <w:pPr>
              <w:spacing w:after="0" w:line="240" w:lineRule="auto"/>
              <w:jc w:val="center"/>
            </w:pPr>
          </w:p>
        </w:tc>
        <w:tc>
          <w:tcPr>
            <w:tcW w:w="3103" w:type="dxa"/>
            <w:gridSpan w:val="2"/>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0A3E61" w:rsidRDefault="00CD0D3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Total Pages:  3</w:t>
            </w:r>
          </w:p>
        </w:tc>
      </w:tr>
      <w:tr w:rsidR="000A3E61" w:rsidTr="00C0024D">
        <w:trPr>
          <w:trHeight w:val="394"/>
        </w:trPr>
        <w:tc>
          <w:tcPr>
            <w:tcW w:w="2952" w:type="dxa"/>
            <w:gridSpan w:val="5"/>
            <w:tcBorders>
              <w:top w:val="single" w:sz="4" w:space="0" w:color="000001"/>
              <w:left w:val="single" w:sz="4" w:space="0" w:color="000001"/>
              <w:bottom w:val="single" w:sz="4" w:space="0" w:color="000001"/>
            </w:tcBorders>
            <w:shd w:val="clear" w:color="auto" w:fill="FFFFFF"/>
            <w:tcMar>
              <w:left w:w="73" w:type="dxa"/>
            </w:tcMar>
            <w:vAlign w:val="center"/>
          </w:tcPr>
          <w:p w:rsidR="000A3E61" w:rsidRDefault="00CD0D39">
            <w:pPr>
              <w:spacing w:after="0" w:line="240" w:lineRule="auto"/>
              <w:rPr>
                <w:rFonts w:ascii="Times New Roman" w:hAnsi="Times New Roman" w:cs="Times New Roman"/>
              </w:rPr>
            </w:pPr>
            <w:r>
              <w:rPr>
                <w:rFonts w:ascii="Times New Roman" w:hAnsi="Times New Roman" w:cs="Times New Roman"/>
              </w:rPr>
              <w:t>Reg No.:_______________</w:t>
            </w:r>
          </w:p>
        </w:tc>
        <w:tc>
          <w:tcPr>
            <w:tcW w:w="2521" w:type="dxa"/>
            <w:gridSpan w:val="2"/>
            <w:tcBorders>
              <w:top w:val="single" w:sz="4" w:space="0" w:color="000001"/>
              <w:left w:val="single" w:sz="4" w:space="0" w:color="000001"/>
              <w:bottom w:val="single" w:sz="4" w:space="0" w:color="000001"/>
            </w:tcBorders>
            <w:shd w:val="clear" w:color="auto" w:fill="FFFFFF"/>
            <w:tcMar>
              <w:left w:w="73" w:type="dxa"/>
            </w:tcMar>
            <w:vAlign w:val="center"/>
          </w:tcPr>
          <w:p w:rsidR="000A3E61" w:rsidRDefault="000A3E61">
            <w:pPr>
              <w:spacing w:after="0" w:line="240" w:lineRule="auto"/>
              <w:jc w:val="center"/>
            </w:pPr>
          </w:p>
        </w:tc>
        <w:tc>
          <w:tcPr>
            <w:tcW w:w="4243" w:type="dxa"/>
            <w:gridSpan w:val="4"/>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0A3E61" w:rsidRDefault="00CD0D39">
            <w:pPr>
              <w:spacing w:after="0" w:line="240" w:lineRule="auto"/>
              <w:rPr>
                <w:rFonts w:ascii="Times New Roman" w:hAnsi="Times New Roman" w:cs="Times New Roman"/>
              </w:rPr>
            </w:pPr>
            <w:r>
              <w:rPr>
                <w:rFonts w:ascii="Times New Roman" w:hAnsi="Times New Roman" w:cs="Times New Roman"/>
              </w:rPr>
              <w:t>Name:__________________________</w:t>
            </w:r>
          </w:p>
        </w:tc>
      </w:tr>
      <w:tr w:rsidR="000A3E61" w:rsidTr="00C0024D">
        <w:trPr>
          <w:trHeight w:val="825"/>
        </w:trPr>
        <w:tc>
          <w:tcPr>
            <w:tcW w:w="9716" w:type="dxa"/>
            <w:gridSpan w:val="11"/>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0A3E61" w:rsidRDefault="00CD0D39">
            <w:pPr>
              <w:tabs>
                <w:tab w:val="left" w:pos="0"/>
              </w:tabs>
              <w:spacing w:after="0"/>
              <w:jc w:val="center"/>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APJ ABDUL KALAM TECHNOLOGICAL UNIVERSITY</w:t>
            </w:r>
          </w:p>
          <w:p w:rsidR="000A3E61" w:rsidRDefault="00CD0D39">
            <w:pPr>
              <w:tabs>
                <w:tab w:val="left" w:pos="0"/>
              </w:tabs>
              <w:spacing w:after="0"/>
              <w:jc w:val="center"/>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FOURTH SEMESTER B.TECH DEGREE EXAMINATION, JULY 2017</w:t>
            </w:r>
          </w:p>
        </w:tc>
      </w:tr>
      <w:tr w:rsidR="000A3E61" w:rsidTr="00C0024D">
        <w:tc>
          <w:tcPr>
            <w:tcW w:w="9716" w:type="dxa"/>
            <w:gridSpan w:val="11"/>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0A3E61" w:rsidRDefault="00CD0D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Code: CS204</w:t>
            </w:r>
          </w:p>
        </w:tc>
      </w:tr>
      <w:tr w:rsidR="000A3E61" w:rsidTr="00C0024D">
        <w:trPr>
          <w:trHeight w:val="428"/>
        </w:trPr>
        <w:tc>
          <w:tcPr>
            <w:tcW w:w="9716" w:type="dxa"/>
            <w:gridSpan w:val="11"/>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0A3E61" w:rsidRDefault="00CD0D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Name: OPERATING SYSTEMS (CS)</w:t>
            </w:r>
          </w:p>
        </w:tc>
      </w:tr>
      <w:tr w:rsidR="000A3E61" w:rsidTr="00C0024D">
        <w:tc>
          <w:tcPr>
            <w:tcW w:w="3183" w:type="dxa"/>
            <w:gridSpan w:val="6"/>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240" w:lineRule="auto"/>
              <w:rPr>
                <w:rFonts w:ascii="Times New Roman" w:hAnsi="Times New Roman" w:cs="Times New Roman"/>
                <w:sz w:val="24"/>
                <w:szCs w:val="24"/>
              </w:rPr>
            </w:pPr>
            <w:r>
              <w:rPr>
                <w:rFonts w:ascii="Times New Roman" w:hAnsi="Times New Roman" w:cs="Times New Roman"/>
                <w:sz w:val="24"/>
                <w:szCs w:val="24"/>
              </w:rPr>
              <w:t>Max. Marks: 100</w:t>
            </w:r>
          </w:p>
        </w:tc>
        <w:tc>
          <w:tcPr>
            <w:tcW w:w="2986"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240" w:lineRule="auto"/>
            </w:pPr>
          </w:p>
        </w:tc>
        <w:tc>
          <w:tcPr>
            <w:tcW w:w="354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tabs>
                <w:tab w:val="left" w:pos="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Duration: 3 Hours</w:t>
            </w:r>
          </w:p>
        </w:tc>
      </w:tr>
      <w:tr w:rsidR="000A3E61" w:rsidTr="00C0024D">
        <w:tc>
          <w:tcPr>
            <w:tcW w:w="3183" w:type="dxa"/>
            <w:gridSpan w:val="6"/>
            <w:tcBorders>
              <w:left w:val="single" w:sz="4" w:space="0" w:color="000001"/>
              <w:bottom w:val="single" w:sz="4" w:space="0" w:color="000001"/>
            </w:tcBorders>
            <w:shd w:val="clear" w:color="auto" w:fill="FFFFFF"/>
            <w:tcMar>
              <w:left w:w="73" w:type="dxa"/>
            </w:tcMar>
          </w:tcPr>
          <w:p w:rsidR="000A3E61" w:rsidRDefault="000A3E61">
            <w:pPr>
              <w:spacing w:after="0" w:line="240" w:lineRule="auto"/>
            </w:pPr>
          </w:p>
        </w:tc>
        <w:tc>
          <w:tcPr>
            <w:tcW w:w="2986" w:type="dxa"/>
            <w:gridSpan w:val="2"/>
            <w:tcBorders>
              <w:left w:val="single" w:sz="4" w:space="0" w:color="000001"/>
              <w:bottom w:val="single" w:sz="4" w:space="0" w:color="000001"/>
            </w:tcBorders>
            <w:shd w:val="clear" w:color="auto" w:fill="FFFFFF"/>
            <w:tcMar>
              <w:left w:w="73" w:type="dxa"/>
            </w:tcMar>
          </w:tcPr>
          <w:p w:rsidR="000A3E61" w:rsidRDefault="00CD0D39">
            <w:pPr>
              <w:spacing w:after="0" w:line="240" w:lineRule="auto"/>
            </w:pPr>
            <w:r>
              <w:t>Answer Key</w:t>
            </w:r>
          </w:p>
        </w:tc>
        <w:tc>
          <w:tcPr>
            <w:tcW w:w="3547" w:type="dxa"/>
            <w:gridSpan w:val="3"/>
            <w:tcBorders>
              <w:left w:val="single" w:sz="4" w:space="0" w:color="000001"/>
              <w:bottom w:val="single" w:sz="4" w:space="0" w:color="000001"/>
              <w:right w:val="single" w:sz="4" w:space="0" w:color="000001"/>
            </w:tcBorders>
            <w:shd w:val="clear" w:color="auto" w:fill="FFFFFF"/>
            <w:tcMar>
              <w:left w:w="73" w:type="dxa"/>
            </w:tcMar>
          </w:tcPr>
          <w:p w:rsidR="000A3E61" w:rsidRDefault="000A3E61">
            <w:pPr>
              <w:tabs>
                <w:tab w:val="left" w:pos="0"/>
              </w:tabs>
              <w:spacing w:after="0" w:line="240" w:lineRule="auto"/>
              <w:jc w:val="right"/>
            </w:pPr>
          </w:p>
        </w:tc>
      </w:tr>
      <w:tr w:rsidR="000A3E61" w:rsidTr="00C0024D">
        <w:tc>
          <w:tcPr>
            <w:tcW w:w="9716" w:type="dxa"/>
            <w:gridSpan w:val="11"/>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0A3E61" w:rsidRDefault="00CD0D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PART A</w:t>
            </w:r>
          </w:p>
        </w:tc>
      </w:tr>
      <w:tr w:rsidR="000A3E61" w:rsidTr="00C0024D">
        <w:tc>
          <w:tcPr>
            <w:tcW w:w="9716" w:type="dxa"/>
            <w:gridSpan w:val="11"/>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Answer all questions. Each carries 3 marks.</w:t>
            </w:r>
          </w:p>
        </w:tc>
      </w:tr>
      <w:tr w:rsidR="000A3E61" w:rsidTr="00C0024D">
        <w:trPr>
          <w:trHeight w:val="263"/>
        </w:trPr>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240" w:lineRule="auto"/>
            </w:pP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240" w:lineRule="auto"/>
            </w:pP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0A3E61">
            <w:pPr>
              <w:spacing w:after="0" w:line="240" w:lineRule="auto"/>
            </w:pP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bookmarkStart w:id="0" w:name="_Hlk486861028"/>
            <w:bookmarkEnd w:id="0"/>
            <w:r>
              <w:rPr>
                <w:rFonts w:ascii="Times New Roman" w:hAnsi="Times New Roman" w:cs="Times New Roman"/>
                <w:sz w:val="24"/>
                <w:szCs w:val="24"/>
              </w:rPr>
              <w:t>1</w:t>
            </w: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are the advantages of peer-to-peer systems over client-server systems?</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All nodes are peers and each may act as client/server .Services are provided by several nodes.</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client-server systems,server is a bottleneck.</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are the advantages of loadable kernel modules?</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additional services are linked in via modules either at boot time or compile time. The kernel is provided with only the core components.</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Which are the different process states?</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New,Ready,Running,Waiting and Terminated.</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is the use of pipe system call?</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Interprocess communication-Read and write on pipe.</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r>
      <w:tr w:rsidR="000A3E61" w:rsidTr="00C0024D">
        <w:tc>
          <w:tcPr>
            <w:tcW w:w="9716" w:type="dxa"/>
            <w:gridSpan w:val="11"/>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0A3E61" w:rsidRDefault="00CD0D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PART B</w:t>
            </w:r>
          </w:p>
        </w:tc>
      </w:tr>
      <w:tr w:rsidR="000A3E61" w:rsidTr="00C0024D">
        <w:tc>
          <w:tcPr>
            <w:tcW w:w="9716" w:type="dxa"/>
            <w:gridSpan w:val="11"/>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0A3E61" w:rsidRDefault="00CD0D39">
            <w:pPr>
              <w:pStyle w:val="ListParagraph"/>
              <w:spacing w:after="120"/>
              <w:jc w:val="center"/>
              <w:rPr>
                <w:rFonts w:ascii="Times New Roman" w:hAnsi="Times New Roman" w:cs="Times New Roman"/>
                <w:b/>
                <w:i/>
                <w:sz w:val="24"/>
                <w:szCs w:val="24"/>
              </w:rPr>
            </w:pPr>
            <w:r>
              <w:rPr>
                <w:rFonts w:ascii="Times New Roman" w:hAnsi="Times New Roman" w:cs="Times New Roman"/>
                <w:b/>
                <w:i/>
                <w:sz w:val="24"/>
                <w:szCs w:val="24"/>
              </w:rPr>
              <w:t>Answer any two questions. Each carries 9 marks.</w:t>
            </w: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Differentiate between the operating System structures?</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Simple,Layered,Microkernels, Modules,Hybrid systems.</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How does the use of bit-maps becomes space efficient?</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Availability of a resource-indicated by 0 or 1.</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Space complexity is less compared to hash function</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Explain the process creation  in Unix with the help of suitable example.</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Creation</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Fork()-create a new process</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exec()-to execute the process.</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is a PCB(Process Control Block)?</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Each process is represented by a Process Control Block(PCB).</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State,Program Counter,CPU Registers,Memory-Management Info etc.</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Describe the differences among short-term, medium-term and long-term scheduling?</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Long-term scheduler:selects process from job pool and loads into memory for execution.</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Short term Scheduler:Selects one among those process and allocates CPU to one of them.</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Medium Term Scheduler:deals with the concept of swapping</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With the help of a diagram ,describe the actions taken by the kernel to context switch between process?</w:t>
            </w:r>
          </w:p>
          <w:p w:rsidR="000A3E61" w:rsidRDefault="000F327D">
            <w:pPr>
              <w:spacing w:after="0" w:line="360" w:lineRule="auto"/>
              <w:jc w:val="both"/>
            </w:pPr>
            <w:r>
              <w:rPr>
                <w:noProof/>
                <w:lang w:val="en-US" w:eastAsia="en-US"/>
              </w:rPr>
              <w:drawing>
                <wp:inline distT="0" distB="0" distL="0" distR="0">
                  <wp:extent cx="3962400" cy="1952625"/>
                  <wp:effectExtent l="1905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3962400" cy="1952625"/>
                          </a:xfrm>
                          <a:prstGeom prst="rect">
                            <a:avLst/>
                          </a:prstGeom>
                          <a:noFill/>
                          <a:ln w="9525">
                            <a:noFill/>
                            <a:miter lim="800000"/>
                            <a:headEnd/>
                            <a:tailEnd/>
                          </a:ln>
                        </pic:spPr>
                      </pic:pic>
                    </a:graphicData>
                  </a:graphic>
                </wp:inline>
              </w:drawing>
            </w:r>
          </w:p>
          <w:p w:rsidR="000A3E61" w:rsidRDefault="000A3E61">
            <w:pPr>
              <w:spacing w:after="0" w:line="360" w:lineRule="auto"/>
              <w:jc w:val="both"/>
            </w:pP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0A3E61" w:rsidTr="00C0024D">
        <w:tc>
          <w:tcPr>
            <w:tcW w:w="9716" w:type="dxa"/>
            <w:gridSpan w:val="11"/>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PART C</w:t>
            </w:r>
          </w:p>
        </w:tc>
      </w:tr>
      <w:tr w:rsidR="000A3E61" w:rsidTr="00C0024D">
        <w:tc>
          <w:tcPr>
            <w:tcW w:w="9716" w:type="dxa"/>
            <w:gridSpan w:val="11"/>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pStyle w:val="ListParagraph"/>
              <w:spacing w:after="120"/>
              <w:jc w:val="center"/>
              <w:rPr>
                <w:rFonts w:ascii="Times New Roman" w:hAnsi="Times New Roman" w:cs="Times New Roman"/>
                <w:b/>
                <w:i/>
                <w:sz w:val="24"/>
                <w:szCs w:val="24"/>
              </w:rPr>
            </w:pPr>
            <w:r>
              <w:rPr>
                <w:rFonts w:ascii="Times New Roman" w:hAnsi="Times New Roman" w:cs="Times New Roman"/>
                <w:b/>
                <w:i/>
                <w:sz w:val="24"/>
                <w:szCs w:val="24"/>
              </w:rPr>
              <w:t>Answer all questions. Each carries 3 marks.</w:t>
            </w: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are the three requirements to Critical Section Problem?</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Mutual Exclusion,Progress,Bounded wait</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Describe how semaphores can be used as a synchronisation mechanism?</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Use of signal and wait</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What is the main problem with Shortest Job First scheduling and what is its </w:t>
            </w:r>
            <w:r>
              <w:rPr>
                <w:rFonts w:ascii="Times New Roman" w:hAnsi="Times New Roman" w:cs="Times New Roman"/>
                <w:sz w:val="24"/>
                <w:szCs w:val="24"/>
              </w:rPr>
              <w:lastRenderedPageBreak/>
              <w:t>solution?</w:t>
            </w:r>
          </w:p>
          <w:p w:rsidR="00106305" w:rsidRDefault="00106305">
            <w:pPr>
              <w:spacing w:after="0" w:line="360" w:lineRule="auto"/>
              <w:jc w:val="both"/>
              <w:rPr>
                <w:color w:val="000000"/>
                <w:sz w:val="28"/>
                <w:szCs w:val="28"/>
                <w:shd w:val="clear" w:color="auto" w:fill="FFFFFF"/>
              </w:rPr>
            </w:pPr>
            <w:r>
              <w:rPr>
                <w:color w:val="000000"/>
                <w:sz w:val="28"/>
                <w:szCs w:val="28"/>
                <w:shd w:val="clear" w:color="auto" w:fill="FFFFFF"/>
              </w:rPr>
              <w:t>Starvation , To find length of next CPU burst - 2 marks </w:t>
            </w:r>
          </w:p>
          <w:p w:rsidR="000A3E61" w:rsidRDefault="00106305">
            <w:pPr>
              <w:spacing w:after="0" w:line="360" w:lineRule="auto"/>
              <w:jc w:val="both"/>
              <w:rPr>
                <w:rFonts w:ascii="Times New Roman" w:hAnsi="Times New Roman" w:cs="Times New Roman"/>
                <w:color w:val="231F20"/>
                <w:sz w:val="24"/>
                <w:szCs w:val="24"/>
              </w:rPr>
            </w:pPr>
            <w:r>
              <w:rPr>
                <w:color w:val="000000"/>
                <w:sz w:val="28"/>
                <w:szCs w:val="28"/>
                <w:shd w:val="clear" w:color="auto" w:fill="FFFFFF"/>
              </w:rPr>
              <w:t>Solution-Exponential Averaging / Aging -  1 marks</w:t>
            </w:r>
            <w:r w:rsidR="00CD0D39">
              <w:rPr>
                <w:rFonts w:ascii="Times New Roman" w:hAnsi="Times New Roman" w:cs="Times New Roman"/>
                <w:color w:val="231F20"/>
                <w:sz w:val="24"/>
                <w:szCs w:val="24"/>
              </w:rPr>
              <w:tab/>
            </w:r>
            <w:r w:rsidR="00CD0D39">
              <w:rPr>
                <w:rFonts w:ascii="Times New Roman" w:hAnsi="Times New Roman" w:cs="Times New Roman"/>
                <w:color w:val="231F20"/>
                <w:sz w:val="24"/>
                <w:szCs w:val="24"/>
              </w:rPr>
              <w:tab/>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are the conditions that lead to a deadlock?</w:t>
            </w:r>
          </w:p>
          <w:p w:rsidR="000A3E61" w:rsidRDefault="00CD0D39">
            <w:pPr>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Mutual Exclusion, Hold &amp; Wait, Non-Pre-emption, Circular Wait</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r>
      <w:tr w:rsidR="000A3E61" w:rsidTr="00C0024D">
        <w:tc>
          <w:tcPr>
            <w:tcW w:w="9716" w:type="dxa"/>
            <w:gridSpan w:val="11"/>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PART D</w:t>
            </w:r>
          </w:p>
        </w:tc>
      </w:tr>
      <w:tr w:rsidR="000A3E61" w:rsidTr="00C0024D">
        <w:tc>
          <w:tcPr>
            <w:tcW w:w="9716" w:type="dxa"/>
            <w:gridSpan w:val="11"/>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Answer any two questions. Each carries 9 marks.</w:t>
            </w: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Enumerate the three classical problems of synchronisation?</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Readers writers Problem,Producer-Consumer problem,Dining Philosophers problem</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p>
        </w:tc>
      </w:tr>
      <w:tr w:rsidR="000A3E61" w:rsidTr="00C0024D">
        <w:trPr>
          <w:trHeight w:val="3393"/>
        </w:trPr>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Draw the Gantt Chart , find the average waiting time for the following algorithms</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i)FCFS ii)Pre-emptive priority iii)Non-preemptive priority</w:t>
            </w:r>
          </w:p>
          <w:tbl>
            <w:tblPr>
              <w:tblW w:w="4645" w:type="dxa"/>
              <w:tblBorders>
                <w:top w:val="single" w:sz="4" w:space="0" w:color="000001"/>
                <w:left w:val="single" w:sz="4" w:space="0" w:color="000001"/>
                <w:bottom w:val="single" w:sz="4" w:space="0" w:color="000001"/>
                <w:insideH w:val="single" w:sz="4" w:space="0" w:color="000001"/>
              </w:tblBorders>
              <w:tblCellMar>
                <w:left w:w="73" w:type="dxa"/>
              </w:tblCellMar>
              <w:tblLook w:val="04A0"/>
            </w:tblPr>
            <w:tblGrid>
              <w:gridCol w:w="1240"/>
              <w:gridCol w:w="1185"/>
              <w:gridCol w:w="1036"/>
              <w:gridCol w:w="1184"/>
            </w:tblGrid>
            <w:tr w:rsidR="000A3E61">
              <w:trPr>
                <w:trHeight w:val="370"/>
              </w:trPr>
              <w:tc>
                <w:tcPr>
                  <w:tcW w:w="1239" w:type="dxa"/>
                  <w:tcBorders>
                    <w:top w:val="single" w:sz="4" w:space="0" w:color="000001"/>
                    <w:left w:val="single" w:sz="4" w:space="0" w:color="000001"/>
                    <w:bottom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sz w:val="18"/>
                      <w:szCs w:val="18"/>
                      <w:lang w:eastAsia="en-IN"/>
                    </w:rPr>
                  </w:pPr>
                  <w:r>
                    <w:rPr>
                      <w:rFonts w:eastAsia="Times New Roman"/>
                      <w:color w:val="000000"/>
                      <w:sz w:val="18"/>
                      <w:szCs w:val="18"/>
                      <w:lang w:eastAsia="en-IN"/>
                    </w:rPr>
                    <w:t xml:space="preserve">Process </w:t>
                  </w:r>
                </w:p>
              </w:tc>
              <w:tc>
                <w:tcPr>
                  <w:tcW w:w="1185" w:type="dxa"/>
                  <w:tcBorders>
                    <w:top w:val="single" w:sz="4" w:space="0" w:color="000001"/>
                    <w:left w:val="single" w:sz="4" w:space="0" w:color="000001"/>
                    <w:bottom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sz w:val="18"/>
                      <w:szCs w:val="18"/>
                      <w:lang w:eastAsia="en-IN"/>
                    </w:rPr>
                  </w:pPr>
                  <w:r>
                    <w:rPr>
                      <w:rFonts w:eastAsia="Times New Roman"/>
                      <w:color w:val="000000"/>
                      <w:sz w:val="18"/>
                      <w:szCs w:val="18"/>
                      <w:lang w:eastAsia="en-IN"/>
                    </w:rPr>
                    <w:t>Arrival Time(ms)</w:t>
                  </w:r>
                </w:p>
              </w:tc>
              <w:tc>
                <w:tcPr>
                  <w:tcW w:w="1036" w:type="dxa"/>
                  <w:tcBorders>
                    <w:top w:val="single" w:sz="4" w:space="0" w:color="000001"/>
                    <w:left w:val="single" w:sz="4" w:space="0" w:color="000001"/>
                    <w:bottom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sz w:val="18"/>
                      <w:szCs w:val="18"/>
                      <w:lang w:eastAsia="en-IN"/>
                    </w:rPr>
                  </w:pPr>
                  <w:r>
                    <w:rPr>
                      <w:rFonts w:eastAsia="Times New Roman"/>
                      <w:color w:val="000000"/>
                      <w:sz w:val="18"/>
                      <w:szCs w:val="18"/>
                      <w:lang w:eastAsia="en-IN"/>
                    </w:rPr>
                    <w:t>Burst time(ms)</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sz w:val="18"/>
                      <w:szCs w:val="18"/>
                      <w:lang w:eastAsia="en-IN"/>
                    </w:rPr>
                  </w:pPr>
                  <w:r>
                    <w:rPr>
                      <w:rFonts w:eastAsia="Times New Roman"/>
                      <w:color w:val="000000"/>
                      <w:sz w:val="18"/>
                      <w:szCs w:val="18"/>
                      <w:lang w:eastAsia="en-IN"/>
                    </w:rPr>
                    <w:t>Priority</w:t>
                  </w:r>
                </w:p>
              </w:tc>
            </w:tr>
            <w:tr w:rsidR="000A3E61">
              <w:trPr>
                <w:trHeight w:val="370"/>
              </w:trPr>
              <w:tc>
                <w:tcPr>
                  <w:tcW w:w="1239" w:type="dxa"/>
                  <w:tcBorders>
                    <w:left w:val="single" w:sz="4" w:space="0" w:color="000001"/>
                    <w:bottom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P1</w:t>
                  </w:r>
                </w:p>
              </w:tc>
              <w:tc>
                <w:tcPr>
                  <w:tcW w:w="1185" w:type="dxa"/>
                  <w:tcBorders>
                    <w:left w:val="single" w:sz="4" w:space="0" w:color="000001"/>
                    <w:bottom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0</w:t>
                  </w:r>
                </w:p>
              </w:tc>
              <w:tc>
                <w:tcPr>
                  <w:tcW w:w="1036" w:type="dxa"/>
                  <w:tcBorders>
                    <w:left w:val="single" w:sz="4" w:space="0" w:color="000001"/>
                    <w:bottom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8</w:t>
                  </w:r>
                </w:p>
              </w:tc>
              <w:tc>
                <w:tcPr>
                  <w:tcW w:w="1184" w:type="dxa"/>
                  <w:tcBorders>
                    <w:left w:val="single" w:sz="4" w:space="0" w:color="000001"/>
                    <w:bottom w:val="single" w:sz="4" w:space="0" w:color="000001"/>
                    <w:right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4</w:t>
                  </w:r>
                </w:p>
              </w:tc>
            </w:tr>
            <w:tr w:rsidR="000A3E61">
              <w:trPr>
                <w:trHeight w:val="370"/>
              </w:trPr>
              <w:tc>
                <w:tcPr>
                  <w:tcW w:w="1239" w:type="dxa"/>
                  <w:tcBorders>
                    <w:left w:val="single" w:sz="4" w:space="0" w:color="000001"/>
                    <w:bottom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P2</w:t>
                  </w:r>
                </w:p>
              </w:tc>
              <w:tc>
                <w:tcPr>
                  <w:tcW w:w="1185" w:type="dxa"/>
                  <w:tcBorders>
                    <w:left w:val="single" w:sz="4" w:space="0" w:color="000001"/>
                    <w:bottom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2</w:t>
                  </w:r>
                </w:p>
              </w:tc>
              <w:tc>
                <w:tcPr>
                  <w:tcW w:w="1036" w:type="dxa"/>
                  <w:tcBorders>
                    <w:left w:val="single" w:sz="4" w:space="0" w:color="000001"/>
                    <w:bottom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6</w:t>
                  </w:r>
                </w:p>
              </w:tc>
              <w:tc>
                <w:tcPr>
                  <w:tcW w:w="1184" w:type="dxa"/>
                  <w:tcBorders>
                    <w:left w:val="single" w:sz="4" w:space="0" w:color="000001"/>
                    <w:bottom w:val="single" w:sz="4" w:space="0" w:color="000001"/>
                    <w:right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1</w:t>
                  </w:r>
                </w:p>
              </w:tc>
            </w:tr>
            <w:tr w:rsidR="000A3E61">
              <w:trPr>
                <w:trHeight w:val="370"/>
              </w:trPr>
              <w:tc>
                <w:tcPr>
                  <w:tcW w:w="1239" w:type="dxa"/>
                  <w:tcBorders>
                    <w:left w:val="single" w:sz="4" w:space="0" w:color="000001"/>
                    <w:bottom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P3</w:t>
                  </w:r>
                </w:p>
              </w:tc>
              <w:tc>
                <w:tcPr>
                  <w:tcW w:w="1185" w:type="dxa"/>
                  <w:tcBorders>
                    <w:left w:val="single" w:sz="4" w:space="0" w:color="000001"/>
                    <w:bottom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2</w:t>
                  </w:r>
                </w:p>
              </w:tc>
              <w:tc>
                <w:tcPr>
                  <w:tcW w:w="1036" w:type="dxa"/>
                  <w:tcBorders>
                    <w:left w:val="single" w:sz="4" w:space="0" w:color="000001"/>
                    <w:bottom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1</w:t>
                  </w:r>
                </w:p>
              </w:tc>
              <w:tc>
                <w:tcPr>
                  <w:tcW w:w="1184" w:type="dxa"/>
                  <w:tcBorders>
                    <w:left w:val="single" w:sz="4" w:space="0" w:color="000001"/>
                    <w:bottom w:val="single" w:sz="4" w:space="0" w:color="000001"/>
                    <w:right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2</w:t>
                  </w:r>
                </w:p>
              </w:tc>
            </w:tr>
            <w:tr w:rsidR="000A3E61">
              <w:trPr>
                <w:trHeight w:val="370"/>
              </w:trPr>
              <w:tc>
                <w:tcPr>
                  <w:tcW w:w="1239" w:type="dxa"/>
                  <w:tcBorders>
                    <w:left w:val="single" w:sz="4" w:space="0" w:color="000001"/>
                    <w:bottom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P4</w:t>
                  </w:r>
                </w:p>
              </w:tc>
              <w:tc>
                <w:tcPr>
                  <w:tcW w:w="1185" w:type="dxa"/>
                  <w:tcBorders>
                    <w:left w:val="single" w:sz="4" w:space="0" w:color="000001"/>
                    <w:bottom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1</w:t>
                  </w:r>
                </w:p>
              </w:tc>
              <w:tc>
                <w:tcPr>
                  <w:tcW w:w="1036" w:type="dxa"/>
                  <w:tcBorders>
                    <w:left w:val="single" w:sz="4" w:space="0" w:color="000001"/>
                    <w:bottom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9</w:t>
                  </w:r>
                </w:p>
              </w:tc>
              <w:tc>
                <w:tcPr>
                  <w:tcW w:w="1184" w:type="dxa"/>
                  <w:tcBorders>
                    <w:left w:val="single" w:sz="4" w:space="0" w:color="000001"/>
                    <w:bottom w:val="single" w:sz="4" w:space="0" w:color="000001"/>
                    <w:right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2</w:t>
                  </w:r>
                </w:p>
              </w:tc>
            </w:tr>
            <w:tr w:rsidR="000A3E61">
              <w:trPr>
                <w:trHeight w:val="370"/>
              </w:trPr>
              <w:tc>
                <w:tcPr>
                  <w:tcW w:w="1239" w:type="dxa"/>
                  <w:tcBorders>
                    <w:left w:val="single" w:sz="4" w:space="0" w:color="000001"/>
                    <w:bottom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P5</w:t>
                  </w:r>
                </w:p>
              </w:tc>
              <w:tc>
                <w:tcPr>
                  <w:tcW w:w="1185" w:type="dxa"/>
                  <w:tcBorders>
                    <w:left w:val="single" w:sz="4" w:space="0" w:color="000001"/>
                    <w:bottom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3</w:t>
                  </w:r>
                </w:p>
              </w:tc>
              <w:tc>
                <w:tcPr>
                  <w:tcW w:w="1036" w:type="dxa"/>
                  <w:tcBorders>
                    <w:left w:val="single" w:sz="4" w:space="0" w:color="000001"/>
                    <w:bottom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3</w:t>
                  </w:r>
                </w:p>
              </w:tc>
              <w:tc>
                <w:tcPr>
                  <w:tcW w:w="1184" w:type="dxa"/>
                  <w:tcBorders>
                    <w:left w:val="single" w:sz="4" w:space="0" w:color="000001"/>
                    <w:bottom w:val="single" w:sz="4" w:space="0" w:color="000001"/>
                    <w:right w:val="single" w:sz="4" w:space="0" w:color="000001"/>
                  </w:tcBorders>
                  <w:shd w:val="clear" w:color="auto" w:fill="FFFFFF"/>
                  <w:tcMar>
                    <w:left w:w="7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3</w:t>
                  </w:r>
                </w:p>
              </w:tc>
            </w:tr>
          </w:tbl>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FCFS:P1,P4,P2,P3,P5</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Average Waiting Time:12.8 ms</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Pre-emptive:P1,P4,P2,P3,P4,P5,P1</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Average W.T=9.2 ms</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Non-preemptive:P1,P2,P3,P4,P5</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Average W.T=10.6 ms</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(9)          </w:t>
            </w: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Discuss how Resource Allocation Graph can be used for deadlock avoidance?</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Resource Allocation Graph-Diagram(3)</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Existence of cycle:(2 marks)</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are the measures to recover from a deadlock?</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Process Termination,Resource pre-emption</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0A3E61" w:rsidTr="00C0024D">
        <w:tc>
          <w:tcPr>
            <w:tcW w:w="9716" w:type="dxa"/>
            <w:gridSpan w:val="11"/>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PART E</w:t>
            </w:r>
          </w:p>
        </w:tc>
      </w:tr>
      <w:tr w:rsidR="000A3E61" w:rsidTr="00C0024D">
        <w:tc>
          <w:tcPr>
            <w:tcW w:w="9716" w:type="dxa"/>
            <w:gridSpan w:val="11"/>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pStyle w:val="ListParagraph"/>
              <w:spacing w:after="0"/>
              <w:jc w:val="center"/>
              <w:rPr>
                <w:rFonts w:ascii="Times New Roman" w:hAnsi="Times New Roman" w:cs="Times New Roman"/>
                <w:b/>
                <w:i/>
                <w:sz w:val="24"/>
                <w:szCs w:val="24"/>
              </w:rPr>
            </w:pPr>
            <w:r>
              <w:rPr>
                <w:rFonts w:ascii="Times New Roman" w:hAnsi="Times New Roman" w:cs="Times New Roman"/>
                <w:b/>
                <w:i/>
                <w:sz w:val="24"/>
                <w:szCs w:val="24"/>
              </w:rPr>
              <w:t>Answer any four questions. Each carries 10 marks.</w:t>
            </w: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Given six memory partitions of 100KB,500 KB,200 KB,300 KB,600 KB (in order),how would the first-fit,best-fit and worst-fit algorithms place processes of size 212KB,417 KB,112 KB,426KB(in order). Rank the algorithms in terms of </w:t>
            </w:r>
            <w:r>
              <w:rPr>
                <w:rFonts w:ascii="Times New Roman" w:hAnsi="Times New Roman" w:cs="Times New Roman"/>
                <w:sz w:val="24"/>
                <w:szCs w:val="24"/>
              </w:rPr>
              <w:lastRenderedPageBreak/>
              <w:t>how efficiently they use memory.</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Let the process be P1(212KB),P2(417 KB),P3(112KB),P4(426 KB).</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First fit:P1-500KB,P3-200 KB,P2-600 KB,</w:t>
            </w:r>
            <w:bookmarkStart w:id="1" w:name="__DdeLink__1156_18813309"/>
            <w:bookmarkEnd w:id="1"/>
            <w:r>
              <w:rPr>
                <w:rFonts w:ascii="Times New Roman" w:hAnsi="Times New Roman" w:cs="Times New Roman"/>
                <w:sz w:val="24"/>
                <w:szCs w:val="24"/>
              </w:rPr>
              <w:t>P4can't be allocated</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Best Fit:P2-500 KB,P3-200 KB,P1-300 KB,P4-600KB</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Worst Fit:P2-500KB,P3-300 KB,P1-600KB,P4 can't be allocated.</w:t>
            </w:r>
          </w:p>
          <w:p w:rsidR="000A3E61" w:rsidRDefault="000A3E61">
            <w:pPr>
              <w:spacing w:after="0" w:line="360" w:lineRule="auto"/>
              <w:jc w:val="both"/>
            </w:pP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Consider a logical address space of 64  pages of 1024 words each, mapped onto a physical memory of 64 frames.</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a.How many bits are required in the logical address?</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b.How many bits are required in the physical address?</w:t>
            </w:r>
          </w:p>
          <w:p w:rsidR="000E211D" w:rsidRPr="000E211D" w:rsidRDefault="000E211D" w:rsidP="000E211D">
            <w:pPr>
              <w:shd w:val="clear" w:color="auto" w:fill="FFFFFF"/>
              <w:suppressAutoHyphens w:val="0"/>
              <w:spacing w:after="0" w:line="240" w:lineRule="auto"/>
              <w:ind w:left="720"/>
              <w:rPr>
                <w:rFonts w:eastAsia="Times New Roman"/>
                <w:color w:val="222222"/>
                <w:lang w:val="en-US" w:eastAsia="en-US"/>
              </w:rPr>
            </w:pPr>
            <w:r w:rsidRPr="000E211D">
              <w:rPr>
                <w:rFonts w:eastAsia="Times New Roman"/>
                <w:color w:val="222222"/>
                <w:sz w:val="28"/>
                <w:szCs w:val="28"/>
                <w:lang w:val="en-US" w:eastAsia="en-US"/>
              </w:rPr>
              <w:t>a.</w:t>
            </w:r>
            <w:r w:rsidRPr="000E211D">
              <w:rPr>
                <w:rFonts w:ascii="Times New Roman" w:eastAsia="Times New Roman" w:hAnsi="Times New Roman" w:cs="Times New Roman"/>
                <w:color w:val="222222"/>
                <w:sz w:val="14"/>
                <w:szCs w:val="14"/>
                <w:lang w:val="en-US" w:eastAsia="en-US"/>
              </w:rPr>
              <w:t>    </w:t>
            </w:r>
            <w:r w:rsidRPr="000E211D">
              <w:rPr>
                <w:rFonts w:ascii="Times New Roman" w:eastAsia="Times New Roman" w:hAnsi="Times New Roman" w:cs="Times New Roman"/>
                <w:color w:val="222222"/>
                <w:sz w:val="14"/>
                <w:lang w:val="en-US" w:eastAsia="en-US"/>
              </w:rPr>
              <w:t> </w:t>
            </w:r>
            <w:r w:rsidRPr="000E211D">
              <w:rPr>
                <w:rFonts w:eastAsia="Times New Roman"/>
                <w:color w:val="222222"/>
                <w:sz w:val="28"/>
                <w:szCs w:val="28"/>
                <w:lang w:val="en-US" w:eastAsia="en-US"/>
              </w:rPr>
              <w:t>10 bits to address each of 1024 words(2^10)</w:t>
            </w:r>
          </w:p>
          <w:p w:rsidR="000E211D" w:rsidRPr="000E211D" w:rsidRDefault="000E211D" w:rsidP="000E211D">
            <w:pPr>
              <w:shd w:val="clear" w:color="auto" w:fill="FFFFFF"/>
              <w:suppressAutoHyphens w:val="0"/>
              <w:spacing w:after="0" w:line="240" w:lineRule="auto"/>
              <w:ind w:firstLine="720"/>
              <w:rPr>
                <w:rFonts w:eastAsia="Times New Roman"/>
                <w:color w:val="222222"/>
                <w:lang w:val="en-US" w:eastAsia="en-US"/>
              </w:rPr>
            </w:pPr>
            <w:r w:rsidRPr="000E211D">
              <w:rPr>
                <w:rFonts w:eastAsia="Times New Roman"/>
                <w:color w:val="222222"/>
                <w:sz w:val="28"/>
                <w:szCs w:val="28"/>
                <w:lang w:val="en-US" w:eastAsia="en-US"/>
              </w:rPr>
              <w:t>Virtual Memory has 64 pages.(2^6).</w:t>
            </w:r>
          </w:p>
          <w:p w:rsidR="000E211D" w:rsidRPr="000E211D" w:rsidRDefault="000E211D" w:rsidP="000E211D">
            <w:pPr>
              <w:shd w:val="clear" w:color="auto" w:fill="FFFFFF"/>
              <w:suppressAutoHyphens w:val="0"/>
              <w:spacing w:after="0" w:line="240" w:lineRule="auto"/>
              <w:ind w:firstLine="720"/>
              <w:rPr>
                <w:rFonts w:eastAsia="Times New Roman"/>
                <w:color w:val="222222"/>
                <w:lang w:val="en-US" w:eastAsia="en-US"/>
              </w:rPr>
            </w:pPr>
            <w:r w:rsidRPr="000E211D">
              <w:rPr>
                <w:rFonts w:eastAsia="Times New Roman"/>
                <w:color w:val="222222"/>
                <w:sz w:val="28"/>
                <w:szCs w:val="28"/>
                <w:lang w:val="en-US" w:eastAsia="en-US"/>
              </w:rPr>
              <w:t>Total bits required for logical address=(10+6)=16                     2.5 marks</w:t>
            </w:r>
          </w:p>
          <w:p w:rsidR="000E211D" w:rsidRPr="000E211D" w:rsidRDefault="000E211D" w:rsidP="000E211D">
            <w:pPr>
              <w:shd w:val="clear" w:color="auto" w:fill="FFFFFF"/>
              <w:suppressAutoHyphens w:val="0"/>
              <w:spacing w:after="0" w:line="240" w:lineRule="auto"/>
              <w:ind w:left="720"/>
              <w:rPr>
                <w:rFonts w:eastAsia="Times New Roman"/>
                <w:color w:val="222222"/>
                <w:lang w:val="en-US" w:eastAsia="en-US"/>
              </w:rPr>
            </w:pPr>
            <w:r w:rsidRPr="000E211D">
              <w:rPr>
                <w:rFonts w:eastAsia="Times New Roman"/>
                <w:color w:val="222222"/>
                <w:sz w:val="28"/>
                <w:szCs w:val="28"/>
                <w:lang w:val="en-US" w:eastAsia="en-US"/>
              </w:rPr>
              <w:t>b.</w:t>
            </w:r>
            <w:r w:rsidRPr="000E211D">
              <w:rPr>
                <w:rFonts w:ascii="Times New Roman" w:eastAsia="Times New Roman" w:hAnsi="Times New Roman" w:cs="Times New Roman"/>
                <w:color w:val="222222"/>
                <w:sz w:val="14"/>
                <w:szCs w:val="14"/>
                <w:lang w:val="en-US" w:eastAsia="en-US"/>
              </w:rPr>
              <w:t>    </w:t>
            </w:r>
            <w:r w:rsidRPr="000E211D">
              <w:rPr>
                <w:rFonts w:ascii="Times New Roman" w:eastAsia="Times New Roman" w:hAnsi="Times New Roman" w:cs="Times New Roman"/>
                <w:color w:val="222222"/>
                <w:sz w:val="14"/>
                <w:lang w:val="en-US" w:eastAsia="en-US"/>
              </w:rPr>
              <w:t> </w:t>
            </w:r>
            <w:r w:rsidRPr="000E211D">
              <w:rPr>
                <w:rFonts w:eastAsia="Times New Roman"/>
                <w:color w:val="222222"/>
                <w:sz w:val="28"/>
                <w:szCs w:val="28"/>
                <w:lang w:val="en-US" w:eastAsia="en-US"/>
              </w:rPr>
              <w:t>Physical Memory has 64 frames.(64=2^6)</w:t>
            </w:r>
          </w:p>
          <w:p w:rsidR="000A3E61" w:rsidRDefault="000E211D" w:rsidP="000E211D">
            <w:pPr>
              <w:shd w:val="clear" w:color="auto" w:fill="FFFFFF"/>
              <w:suppressAutoHyphens w:val="0"/>
              <w:spacing w:after="0" w:line="240" w:lineRule="auto"/>
              <w:rPr>
                <w:rFonts w:ascii="Times New Roman" w:hAnsi="Times New Roman" w:cs="Times New Roman"/>
                <w:sz w:val="24"/>
                <w:szCs w:val="24"/>
              </w:rPr>
            </w:pPr>
            <w:r w:rsidRPr="000E211D">
              <w:rPr>
                <w:rFonts w:eastAsia="Times New Roman"/>
                <w:color w:val="222222"/>
                <w:sz w:val="28"/>
                <w:szCs w:val="28"/>
                <w:lang w:val="en-US" w:eastAsia="en-US"/>
              </w:rPr>
              <w:t>Total bits required for physical address=(10+6)=16 bits  </w:t>
            </w:r>
            <w:r>
              <w:rPr>
                <w:rFonts w:eastAsia="Times New Roman"/>
                <w:color w:val="222222"/>
                <w:sz w:val="28"/>
                <w:szCs w:val="28"/>
                <w:lang w:val="en-US" w:eastAsia="en-US"/>
              </w:rPr>
              <w:t xml:space="preserve">        </w:t>
            </w:r>
            <w:r w:rsidRPr="000E211D">
              <w:rPr>
                <w:rFonts w:eastAsia="Times New Roman"/>
                <w:color w:val="222222"/>
                <w:sz w:val="28"/>
                <w:szCs w:val="28"/>
                <w:lang w:val="en-US" w:eastAsia="en-US"/>
              </w:rPr>
              <w:t>2.5 marks</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Discuss the concept of Virtual File Systems</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Diagram-2 marks</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Explanation-2 marks</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Suppose that a disk drive has 200 cylinders numbered from 0  to 199.The disk is currently servicing at cylinder 100 and the previous request was at cylinder 120.The queue of pending requests in FIFO order is 23,89,132,42,187.          </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Starting from the current head position,what is the total distance(in cylinders) that the disk arm moves to satisfy all the pending requests for each of the scheduling algorithms?</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i)FCFS    ii)SSTF    iii)SCAN</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FCFS:100,23,89,132,42,187</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Distance:421 cylinders.</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SSTF:100,89,132,187,42,23</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Distance:273 cylinders</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SCAN:100,89,42,23,0,132,187</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Distance:287 cylinders</w:t>
            </w:r>
          </w:p>
          <w:p w:rsidR="000A3E61" w:rsidRDefault="000A3E61">
            <w:pPr>
              <w:spacing w:after="0" w:line="360" w:lineRule="auto"/>
              <w:jc w:val="both"/>
            </w:pP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Which are the different access methods of a file?</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Sequential Access,Direct Access,Indexed Access.</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are the different allocation methods of a file?</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Contiguous, Indexed,Linked Allocation</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Discuss the principles of protection?</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Principle of least privilege</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How access matrix is used as a protection mechanism?</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Matrix describing rights,copy rights,owner rights and modified matrix.</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p>
        </w:tc>
      </w:tr>
      <w:tr w:rsidR="000A3E61" w:rsidTr="00C0024D">
        <w:trPr>
          <w:trHeight w:val="841"/>
        </w:trPr>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Consider the following segment table:</w:t>
            </w:r>
          </w:p>
          <w:tbl>
            <w:tblPr>
              <w:tblW w:w="3365" w:type="dxa"/>
              <w:tblBorders>
                <w:top w:val="single" w:sz="8" w:space="0" w:color="000001"/>
                <w:left w:val="single" w:sz="8" w:space="0" w:color="000001"/>
                <w:bottom w:val="single" w:sz="4" w:space="0" w:color="000001"/>
                <w:insideH w:val="single" w:sz="4" w:space="0" w:color="000001"/>
              </w:tblBorders>
              <w:tblCellMar>
                <w:left w:w="38" w:type="dxa"/>
              </w:tblCellMar>
              <w:tblLook w:val="04A0"/>
            </w:tblPr>
            <w:tblGrid>
              <w:gridCol w:w="1361"/>
              <w:gridCol w:w="959"/>
              <w:gridCol w:w="1045"/>
            </w:tblGrid>
            <w:tr w:rsidR="000A3E61">
              <w:trPr>
                <w:trHeight w:val="300"/>
              </w:trPr>
              <w:tc>
                <w:tcPr>
                  <w:tcW w:w="1361" w:type="dxa"/>
                  <w:tcBorders>
                    <w:top w:val="single" w:sz="8" w:space="0" w:color="000001"/>
                    <w:left w:val="single" w:sz="8" w:space="0" w:color="000001"/>
                    <w:bottom w:val="single" w:sz="4" w:space="0" w:color="000001"/>
                  </w:tcBorders>
                  <w:shd w:val="clear" w:color="auto" w:fill="FFFFFF"/>
                  <w:tcMar>
                    <w:left w:w="38" w:type="dxa"/>
                  </w:tcMar>
                  <w:vAlign w:val="bottom"/>
                </w:tcPr>
                <w:p w:rsidR="000A3E61" w:rsidRDefault="00CD0D39">
                  <w:pPr>
                    <w:suppressAutoHyphens w:val="0"/>
                    <w:spacing w:after="0" w:line="240" w:lineRule="auto"/>
                    <w:jc w:val="center"/>
                    <w:rPr>
                      <w:rFonts w:eastAsia="Times New Roman"/>
                      <w:color w:val="000000"/>
                      <w:u w:val="single"/>
                      <w:lang w:eastAsia="en-IN"/>
                    </w:rPr>
                  </w:pPr>
                  <w:r>
                    <w:rPr>
                      <w:rFonts w:eastAsia="Times New Roman"/>
                      <w:color w:val="000000"/>
                      <w:u w:val="single"/>
                      <w:lang w:eastAsia="en-IN"/>
                    </w:rPr>
                    <w:t>Segment</w:t>
                  </w:r>
                </w:p>
              </w:tc>
              <w:tc>
                <w:tcPr>
                  <w:tcW w:w="959" w:type="dxa"/>
                  <w:tcBorders>
                    <w:top w:val="single" w:sz="8" w:space="0" w:color="000001"/>
                    <w:left w:val="single" w:sz="4" w:space="0" w:color="000001"/>
                    <w:bottom w:val="single" w:sz="4" w:space="0" w:color="000001"/>
                  </w:tcBorders>
                  <w:shd w:val="clear" w:color="auto" w:fill="FFFFFF"/>
                  <w:tcMar>
                    <w:left w:w="43" w:type="dxa"/>
                  </w:tcMar>
                  <w:vAlign w:val="bottom"/>
                </w:tcPr>
                <w:p w:rsidR="000A3E61" w:rsidRDefault="00CD0D39">
                  <w:pPr>
                    <w:suppressAutoHyphens w:val="0"/>
                    <w:spacing w:after="0" w:line="240" w:lineRule="auto"/>
                    <w:jc w:val="center"/>
                    <w:rPr>
                      <w:rFonts w:eastAsia="Times New Roman"/>
                      <w:color w:val="000000"/>
                      <w:u w:val="single"/>
                      <w:lang w:eastAsia="en-IN"/>
                    </w:rPr>
                  </w:pPr>
                  <w:r>
                    <w:rPr>
                      <w:rFonts w:eastAsia="Times New Roman"/>
                      <w:color w:val="000000"/>
                      <w:u w:val="single"/>
                      <w:lang w:eastAsia="en-IN"/>
                    </w:rPr>
                    <w:t>Base</w:t>
                  </w:r>
                </w:p>
              </w:tc>
              <w:tc>
                <w:tcPr>
                  <w:tcW w:w="1045" w:type="dxa"/>
                  <w:tcBorders>
                    <w:top w:val="single" w:sz="8" w:space="0" w:color="000001"/>
                    <w:left w:val="single" w:sz="4" w:space="0" w:color="000001"/>
                    <w:bottom w:val="single" w:sz="4" w:space="0" w:color="000001"/>
                    <w:right w:val="single" w:sz="8" w:space="0" w:color="000001"/>
                  </w:tcBorders>
                  <w:shd w:val="clear" w:color="auto" w:fill="FFFFFF"/>
                  <w:tcMar>
                    <w:left w:w="38" w:type="dxa"/>
                  </w:tcMar>
                  <w:vAlign w:val="bottom"/>
                </w:tcPr>
                <w:p w:rsidR="000A3E61" w:rsidRDefault="00CD0D39">
                  <w:pPr>
                    <w:suppressAutoHyphens w:val="0"/>
                    <w:spacing w:after="0" w:line="240" w:lineRule="auto"/>
                    <w:jc w:val="center"/>
                    <w:rPr>
                      <w:rFonts w:eastAsia="Times New Roman"/>
                      <w:color w:val="000000"/>
                      <w:u w:val="single"/>
                      <w:lang w:eastAsia="en-IN"/>
                    </w:rPr>
                  </w:pPr>
                  <w:r>
                    <w:rPr>
                      <w:rFonts w:eastAsia="Times New Roman"/>
                      <w:color w:val="000000"/>
                      <w:u w:val="single"/>
                      <w:lang w:eastAsia="en-IN"/>
                    </w:rPr>
                    <w:t>Length</w:t>
                  </w:r>
                </w:p>
              </w:tc>
            </w:tr>
            <w:tr w:rsidR="000A3E61">
              <w:trPr>
                <w:trHeight w:val="300"/>
              </w:trPr>
              <w:tc>
                <w:tcPr>
                  <w:tcW w:w="1361" w:type="dxa"/>
                  <w:tcBorders>
                    <w:left w:val="single" w:sz="8" w:space="0" w:color="000001"/>
                    <w:bottom w:val="single" w:sz="4" w:space="0" w:color="000001"/>
                  </w:tcBorders>
                  <w:shd w:val="clear" w:color="auto" w:fill="FFFFFF"/>
                  <w:tcMar>
                    <w:left w:w="38"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0</w:t>
                  </w:r>
                </w:p>
              </w:tc>
              <w:tc>
                <w:tcPr>
                  <w:tcW w:w="959" w:type="dxa"/>
                  <w:tcBorders>
                    <w:left w:val="single" w:sz="4" w:space="0" w:color="000001"/>
                    <w:bottom w:val="single" w:sz="4" w:space="0" w:color="000001"/>
                  </w:tcBorders>
                  <w:shd w:val="clear" w:color="auto" w:fill="FFFFFF"/>
                  <w:tcMar>
                    <w:left w:w="4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219</w:t>
                  </w:r>
                </w:p>
              </w:tc>
              <w:tc>
                <w:tcPr>
                  <w:tcW w:w="1045" w:type="dxa"/>
                  <w:tcBorders>
                    <w:left w:val="single" w:sz="4" w:space="0" w:color="000001"/>
                    <w:bottom w:val="single" w:sz="4" w:space="0" w:color="000001"/>
                    <w:right w:val="single" w:sz="8" w:space="0" w:color="000001"/>
                  </w:tcBorders>
                  <w:shd w:val="clear" w:color="auto" w:fill="FFFFFF"/>
                  <w:tcMar>
                    <w:left w:w="38"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600</w:t>
                  </w:r>
                </w:p>
              </w:tc>
            </w:tr>
            <w:tr w:rsidR="000A3E61">
              <w:trPr>
                <w:trHeight w:val="300"/>
              </w:trPr>
              <w:tc>
                <w:tcPr>
                  <w:tcW w:w="1361" w:type="dxa"/>
                  <w:tcBorders>
                    <w:left w:val="single" w:sz="8" w:space="0" w:color="000001"/>
                    <w:bottom w:val="single" w:sz="4" w:space="0" w:color="000001"/>
                  </w:tcBorders>
                  <w:shd w:val="clear" w:color="auto" w:fill="FFFFFF"/>
                  <w:tcMar>
                    <w:left w:w="38"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1</w:t>
                  </w:r>
                </w:p>
              </w:tc>
              <w:tc>
                <w:tcPr>
                  <w:tcW w:w="959" w:type="dxa"/>
                  <w:tcBorders>
                    <w:left w:val="single" w:sz="4" w:space="0" w:color="000001"/>
                    <w:bottom w:val="single" w:sz="4" w:space="0" w:color="000001"/>
                  </w:tcBorders>
                  <w:shd w:val="clear" w:color="auto" w:fill="FFFFFF"/>
                  <w:tcMar>
                    <w:left w:w="4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2300</w:t>
                  </w:r>
                </w:p>
              </w:tc>
              <w:tc>
                <w:tcPr>
                  <w:tcW w:w="1045" w:type="dxa"/>
                  <w:tcBorders>
                    <w:left w:val="single" w:sz="4" w:space="0" w:color="000001"/>
                    <w:bottom w:val="single" w:sz="4" w:space="0" w:color="000001"/>
                    <w:right w:val="single" w:sz="8" w:space="0" w:color="000001"/>
                  </w:tcBorders>
                  <w:shd w:val="clear" w:color="auto" w:fill="FFFFFF"/>
                  <w:tcMar>
                    <w:left w:w="38"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14</w:t>
                  </w:r>
                </w:p>
              </w:tc>
            </w:tr>
            <w:tr w:rsidR="000A3E61">
              <w:trPr>
                <w:trHeight w:val="300"/>
              </w:trPr>
              <w:tc>
                <w:tcPr>
                  <w:tcW w:w="1361" w:type="dxa"/>
                  <w:tcBorders>
                    <w:left w:val="single" w:sz="8" w:space="0" w:color="000001"/>
                    <w:bottom w:val="single" w:sz="4" w:space="0" w:color="000001"/>
                  </w:tcBorders>
                  <w:shd w:val="clear" w:color="auto" w:fill="FFFFFF"/>
                  <w:tcMar>
                    <w:left w:w="38"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2</w:t>
                  </w:r>
                </w:p>
              </w:tc>
              <w:tc>
                <w:tcPr>
                  <w:tcW w:w="959" w:type="dxa"/>
                  <w:tcBorders>
                    <w:left w:val="single" w:sz="4" w:space="0" w:color="000001"/>
                    <w:bottom w:val="single" w:sz="4" w:space="0" w:color="000001"/>
                  </w:tcBorders>
                  <w:shd w:val="clear" w:color="auto" w:fill="FFFFFF"/>
                  <w:tcMar>
                    <w:left w:w="4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90</w:t>
                  </w:r>
                </w:p>
              </w:tc>
              <w:tc>
                <w:tcPr>
                  <w:tcW w:w="1045" w:type="dxa"/>
                  <w:tcBorders>
                    <w:left w:val="single" w:sz="4" w:space="0" w:color="000001"/>
                    <w:bottom w:val="single" w:sz="4" w:space="0" w:color="000001"/>
                    <w:right w:val="single" w:sz="8" w:space="0" w:color="000001"/>
                  </w:tcBorders>
                  <w:shd w:val="clear" w:color="auto" w:fill="FFFFFF"/>
                  <w:tcMar>
                    <w:left w:w="38"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100</w:t>
                  </w:r>
                </w:p>
              </w:tc>
            </w:tr>
            <w:tr w:rsidR="000A3E61">
              <w:trPr>
                <w:trHeight w:val="300"/>
              </w:trPr>
              <w:tc>
                <w:tcPr>
                  <w:tcW w:w="1361" w:type="dxa"/>
                  <w:tcBorders>
                    <w:left w:val="single" w:sz="8" w:space="0" w:color="000001"/>
                    <w:bottom w:val="single" w:sz="4" w:space="0" w:color="000001"/>
                  </w:tcBorders>
                  <w:shd w:val="clear" w:color="auto" w:fill="FFFFFF"/>
                  <w:tcMar>
                    <w:left w:w="38"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3</w:t>
                  </w:r>
                </w:p>
              </w:tc>
              <w:tc>
                <w:tcPr>
                  <w:tcW w:w="959" w:type="dxa"/>
                  <w:tcBorders>
                    <w:left w:val="single" w:sz="4" w:space="0" w:color="000001"/>
                    <w:bottom w:val="single" w:sz="4" w:space="0" w:color="000001"/>
                  </w:tcBorders>
                  <w:shd w:val="clear" w:color="auto" w:fill="FFFFFF"/>
                  <w:tcMar>
                    <w:left w:w="4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1327</w:t>
                  </w:r>
                </w:p>
              </w:tc>
              <w:tc>
                <w:tcPr>
                  <w:tcW w:w="1045" w:type="dxa"/>
                  <w:tcBorders>
                    <w:left w:val="single" w:sz="4" w:space="0" w:color="000001"/>
                    <w:bottom w:val="single" w:sz="4" w:space="0" w:color="000001"/>
                    <w:right w:val="single" w:sz="8" w:space="0" w:color="000001"/>
                  </w:tcBorders>
                  <w:shd w:val="clear" w:color="auto" w:fill="FFFFFF"/>
                  <w:tcMar>
                    <w:left w:w="38"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580</w:t>
                  </w:r>
                </w:p>
              </w:tc>
            </w:tr>
            <w:tr w:rsidR="000A3E61">
              <w:trPr>
                <w:trHeight w:val="414"/>
              </w:trPr>
              <w:tc>
                <w:tcPr>
                  <w:tcW w:w="1361" w:type="dxa"/>
                  <w:tcBorders>
                    <w:left w:val="single" w:sz="8" w:space="0" w:color="000001"/>
                    <w:bottom w:val="single" w:sz="8" w:space="0" w:color="000001"/>
                  </w:tcBorders>
                  <w:shd w:val="clear" w:color="auto" w:fill="FFFFFF"/>
                  <w:tcMar>
                    <w:left w:w="38"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4</w:t>
                  </w:r>
                </w:p>
              </w:tc>
              <w:tc>
                <w:tcPr>
                  <w:tcW w:w="959" w:type="dxa"/>
                  <w:tcBorders>
                    <w:left w:val="single" w:sz="4" w:space="0" w:color="000001"/>
                    <w:bottom w:val="single" w:sz="8" w:space="0" w:color="000001"/>
                  </w:tcBorders>
                  <w:shd w:val="clear" w:color="auto" w:fill="FFFFFF"/>
                  <w:tcMar>
                    <w:left w:w="43"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1952</w:t>
                  </w:r>
                </w:p>
              </w:tc>
              <w:tc>
                <w:tcPr>
                  <w:tcW w:w="1045" w:type="dxa"/>
                  <w:tcBorders>
                    <w:left w:val="single" w:sz="4" w:space="0" w:color="000001"/>
                    <w:bottom w:val="single" w:sz="8" w:space="0" w:color="000001"/>
                    <w:right w:val="single" w:sz="8" w:space="0" w:color="000001"/>
                  </w:tcBorders>
                  <w:shd w:val="clear" w:color="auto" w:fill="FFFFFF"/>
                  <w:tcMar>
                    <w:left w:w="38" w:type="dxa"/>
                  </w:tcMar>
                  <w:vAlign w:val="bottom"/>
                </w:tcPr>
                <w:p w:rsidR="000A3E61" w:rsidRDefault="00CD0D39">
                  <w:pPr>
                    <w:suppressAutoHyphens w:val="0"/>
                    <w:spacing w:after="0" w:line="240" w:lineRule="auto"/>
                    <w:jc w:val="center"/>
                    <w:rPr>
                      <w:rFonts w:eastAsia="Times New Roman"/>
                      <w:color w:val="000000"/>
                      <w:lang w:eastAsia="en-IN"/>
                    </w:rPr>
                  </w:pPr>
                  <w:r>
                    <w:rPr>
                      <w:rFonts w:eastAsia="Times New Roman"/>
                      <w:color w:val="000000"/>
                      <w:lang w:eastAsia="en-IN"/>
                    </w:rPr>
                    <w:t>96</w:t>
                  </w:r>
                </w:p>
              </w:tc>
            </w:tr>
          </w:tbl>
          <w:p w:rsidR="000A3E61" w:rsidRDefault="000A3E61">
            <w:pPr>
              <w:spacing w:after="0" w:line="360" w:lineRule="auto"/>
              <w:jc w:val="both"/>
            </w:pP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are the physical addresses  for the following logical addresses?</w:t>
            </w:r>
          </w:p>
          <w:p w:rsidR="000A3E61" w:rsidRDefault="00CD0D39">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0,430</w:t>
            </w:r>
          </w:p>
          <w:p w:rsidR="000A3E61" w:rsidRDefault="00CD0D39">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1,10</w:t>
            </w:r>
          </w:p>
          <w:p w:rsidR="000A3E61" w:rsidRDefault="00CD0D39">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2,500</w:t>
            </w:r>
          </w:p>
          <w:p w:rsidR="000A3E61" w:rsidRDefault="00CD0D39">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3,400</w:t>
            </w:r>
          </w:p>
          <w:p w:rsidR="000A3E61" w:rsidRDefault="00CD0D39">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4,112</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a.(219+430)=649</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b.(2300+10)=2310</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c.IIIegal address as offset 500&gt;100</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d.(1327+400)=1727</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e.IIIlegal address as offset 112&gt;96.</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How is segmentation different from paging?</w:t>
            </w:r>
          </w:p>
          <w:p w:rsidR="000A3E61" w:rsidRDefault="00CD0D39">
            <w:pPr>
              <w:spacing w:after="0" w:line="360" w:lineRule="auto"/>
              <w:jc w:val="both"/>
              <w:rPr>
                <w:rFonts w:ascii="Times New Roman" w:hAnsi="Times New Roman"/>
              </w:rPr>
            </w:pPr>
            <w:r>
              <w:rPr>
                <w:rFonts w:ascii="Times New Roman" w:hAnsi="Times New Roman"/>
              </w:rPr>
              <w:t>Paging is used to get a large linear address space without having to buy more physical memory. Segmentation allows programs and data to be broken up into logically independent address spaces and to aid sharing and protection.</w:t>
            </w:r>
            <w:r>
              <w:rPr>
                <w:rFonts w:ascii="Times New Roman" w:hAnsi="Times New Roman"/>
              </w:rPr>
              <w:br/>
            </w:r>
            <w:r>
              <w:rPr>
                <w:rFonts w:ascii="Times New Roman" w:hAnsi="Times New Roman"/>
              </w:rPr>
              <w:br/>
              <w:t>Paging does not distinguish and protect procedures and data separately.</w:t>
            </w:r>
            <w:r>
              <w:rPr>
                <w:rFonts w:ascii="Times New Roman" w:hAnsi="Times New Roman"/>
              </w:rPr>
              <w:br/>
              <w:t>Segmentation distinguishes and separately protects procedures and data.</w:t>
            </w:r>
            <w:r>
              <w:rPr>
                <w:rFonts w:ascii="Times New Roman" w:hAnsi="Times New Roman"/>
              </w:rPr>
              <w:br/>
            </w:r>
            <w:r>
              <w:rPr>
                <w:rFonts w:ascii="Times New Roman" w:hAnsi="Times New Roman"/>
              </w:rPr>
              <w:br/>
              <w:t>Unlike segmentation, Paging does not facilitate sharing of procedures.</w:t>
            </w:r>
            <w:r>
              <w:rPr>
                <w:rFonts w:ascii="Times New Roman" w:hAnsi="Times New Roman"/>
              </w:rPr>
              <w:br/>
            </w:r>
            <w:r>
              <w:rPr>
                <w:rFonts w:ascii="Times New Roman" w:hAnsi="Times New Roman"/>
              </w:rPr>
              <w:lastRenderedPageBreak/>
              <w:br/>
              <w:t>Paging is transparent to programmers(system handles it automatically).</w:t>
            </w:r>
            <w:r>
              <w:rPr>
                <w:rFonts w:ascii="Times New Roman" w:hAnsi="Times New Roman"/>
              </w:rPr>
              <w:br/>
              <w:t>Segmentation requires programmer to be aware of memory limits as programmer</w:t>
            </w:r>
            <w:r>
              <w:rPr>
                <w:rFonts w:ascii="Times New Roman" w:hAnsi="Times New Roman"/>
              </w:rPr>
              <w:br/>
              <w:t xml:space="preserve">tries to allocate memory to functions and variables or tries to access read </w:t>
            </w:r>
            <w:r>
              <w:rPr>
                <w:rFonts w:ascii="Times New Roman" w:hAnsi="Times New Roman"/>
              </w:rPr>
              <w:br/>
              <w:t>only memory violation, which results in segmentation fault</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w:t>
            </w: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Discuss the different aspects of contiguous memory allocation?</w:t>
            </w:r>
          </w:p>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Memory protection,memory allocation and fragmentation.</w:t>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0A3E61" w:rsidTr="00C0024D">
        <w:tc>
          <w:tcPr>
            <w:tcW w:w="449" w:type="dxa"/>
            <w:tcBorders>
              <w:top w:val="single" w:sz="4" w:space="0" w:color="000001"/>
              <w:left w:val="single" w:sz="4" w:space="0" w:color="000001"/>
              <w:bottom w:val="single" w:sz="4" w:space="0" w:color="000001"/>
            </w:tcBorders>
            <w:shd w:val="clear" w:color="auto" w:fill="FFFFFF"/>
            <w:tcMar>
              <w:left w:w="73" w:type="dxa"/>
            </w:tcMar>
          </w:tcPr>
          <w:p w:rsidR="000A3E61" w:rsidRDefault="000A3E61">
            <w:pPr>
              <w:spacing w:after="0" w:line="360" w:lineRule="auto"/>
              <w:jc w:val="both"/>
              <w:rPr>
                <w:rFonts w:ascii="Times New Roman" w:hAnsi="Times New Roman" w:cs="Times New Roman"/>
                <w:sz w:val="24"/>
                <w:szCs w:val="24"/>
              </w:rPr>
            </w:pPr>
          </w:p>
        </w:tc>
        <w:tc>
          <w:tcPr>
            <w:tcW w:w="415" w:type="dxa"/>
            <w:gridSpan w:val="2"/>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167" w:type="dxa"/>
            <w:gridSpan w:val="7"/>
            <w:tcBorders>
              <w:top w:val="single" w:sz="4" w:space="0" w:color="000001"/>
              <w:left w:val="single" w:sz="4" w:space="0" w:color="000001"/>
              <w:bottom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Discuss the steps in handling a page fault?</w:t>
            </w:r>
          </w:p>
          <w:p w:rsidR="000A3E61" w:rsidRDefault="000F327D">
            <w:pPr>
              <w:spacing w:after="0" w:line="360" w:lineRule="auto"/>
              <w:jc w:val="both"/>
            </w:pPr>
            <w:r>
              <w:rPr>
                <w:noProof/>
                <w:lang w:val="en-US" w:eastAsia="en-US"/>
              </w:rPr>
              <w:drawing>
                <wp:inline distT="0" distB="0" distL="0" distR="0">
                  <wp:extent cx="3409950" cy="1628775"/>
                  <wp:effectExtent l="1905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9" cstate="print"/>
                          <a:srcRect/>
                          <a:stretch>
                            <a:fillRect/>
                          </a:stretch>
                        </pic:blipFill>
                        <pic:spPr bwMode="auto">
                          <a:xfrm>
                            <a:off x="0" y="0"/>
                            <a:ext cx="3409950" cy="1628775"/>
                          </a:xfrm>
                          <a:prstGeom prst="rect">
                            <a:avLst/>
                          </a:prstGeom>
                          <a:noFill/>
                          <a:ln w="9525">
                            <a:noFill/>
                            <a:miter lim="800000"/>
                            <a:headEnd/>
                            <a:tailEnd/>
                          </a:ln>
                        </pic:spPr>
                      </pic:pic>
                    </a:graphicData>
                  </a:graphic>
                </wp:inline>
              </w:drawing>
            </w:r>
          </w:p>
        </w:tc>
        <w:tc>
          <w:tcPr>
            <w:tcW w:w="6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0A3E61" w:rsidRDefault="00CD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r>
    </w:tbl>
    <w:p w:rsidR="000A3E61" w:rsidRDefault="000A3E61"/>
    <w:p w:rsidR="000A3E61" w:rsidRDefault="000A3E61"/>
    <w:p w:rsidR="000A3E61" w:rsidRDefault="000A3E61"/>
    <w:sectPr w:rsidR="000A3E61" w:rsidSect="00F85D4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077" w:rsidRDefault="00380077" w:rsidP="000D54E0">
      <w:pPr>
        <w:spacing w:after="0" w:line="240" w:lineRule="auto"/>
      </w:pPr>
      <w:r>
        <w:separator/>
      </w:r>
    </w:p>
  </w:endnote>
  <w:endnote w:type="continuationSeparator" w:id="1">
    <w:p w:rsidR="00380077" w:rsidRDefault="00380077" w:rsidP="000D54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Droid Sans">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Rachana;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E0" w:rsidRDefault="000D54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E0" w:rsidRDefault="000D54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E0" w:rsidRDefault="000D54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077" w:rsidRDefault="00380077" w:rsidP="000D54E0">
      <w:pPr>
        <w:spacing w:after="0" w:line="240" w:lineRule="auto"/>
      </w:pPr>
      <w:r>
        <w:separator/>
      </w:r>
    </w:p>
  </w:footnote>
  <w:footnote w:type="continuationSeparator" w:id="1">
    <w:p w:rsidR="00380077" w:rsidRDefault="00380077" w:rsidP="000D54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E0" w:rsidRDefault="00711871">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32126" o:spid="_x0000_s3080" type="#_x0000_t75" style="position:absolute;margin-left:0;margin-top:0;width:451.25pt;height:551.3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E0" w:rsidRDefault="00711871">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32127" o:spid="_x0000_s3081" type="#_x0000_t75" style="position:absolute;margin-left:0;margin-top:0;width:451.25pt;height:551.3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E0" w:rsidRDefault="00711871">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32125" o:spid="_x0000_s3079" type="#_x0000_t75" style="position:absolute;margin-left:0;margin-top:0;width:451.25pt;height:551.3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2373"/>
    <w:multiLevelType w:val="multilevel"/>
    <w:tmpl w:val="5FA0FDA6"/>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8C02560"/>
    <w:multiLevelType w:val="multilevel"/>
    <w:tmpl w:val="3174B7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3082"/>
    <o:shapelayout v:ext="edit">
      <o:idmap v:ext="edit" data="3"/>
    </o:shapelayout>
  </w:hdrShapeDefaults>
  <w:footnotePr>
    <w:footnote w:id="0"/>
    <w:footnote w:id="1"/>
  </w:footnotePr>
  <w:endnotePr>
    <w:endnote w:id="0"/>
    <w:endnote w:id="1"/>
  </w:endnotePr>
  <w:compat/>
  <w:rsids>
    <w:rsidRoot w:val="000A3E61"/>
    <w:rsid w:val="00030690"/>
    <w:rsid w:val="000A3E61"/>
    <w:rsid w:val="000D54E0"/>
    <w:rsid w:val="000E211D"/>
    <w:rsid w:val="000F327D"/>
    <w:rsid w:val="00106305"/>
    <w:rsid w:val="00380077"/>
    <w:rsid w:val="00711871"/>
    <w:rsid w:val="007A47A9"/>
    <w:rsid w:val="00C0024D"/>
    <w:rsid w:val="00CD0D39"/>
    <w:rsid w:val="00F85D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w:hAnsi="Liberation Serif" w:cs="Free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44"/>
    <w:pPr>
      <w:suppressAutoHyphens/>
      <w:spacing w:after="200" w:line="276" w:lineRule="auto"/>
    </w:pPr>
    <w:rPr>
      <w:rFonts w:ascii="Calibri" w:eastAsia="Calibri" w:hAnsi="Calibri" w:cs="Calibri"/>
      <w:color w:val="00000A"/>
      <w:sz w:val="22"/>
      <w:szCs w:val="22"/>
      <w:lang w:val="en-I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F85D44"/>
  </w:style>
  <w:style w:type="character" w:customStyle="1" w:styleId="WW8Num2z0">
    <w:name w:val="WW8Num2z0"/>
    <w:qFormat/>
    <w:rsid w:val="00F85D44"/>
  </w:style>
  <w:style w:type="character" w:customStyle="1" w:styleId="WW8Num2z1">
    <w:name w:val="WW8Num2z1"/>
    <w:qFormat/>
    <w:rsid w:val="00F85D44"/>
  </w:style>
  <w:style w:type="character" w:customStyle="1" w:styleId="WW8Num2z2">
    <w:name w:val="WW8Num2z2"/>
    <w:qFormat/>
    <w:rsid w:val="00F85D44"/>
  </w:style>
  <w:style w:type="character" w:customStyle="1" w:styleId="WW8Num2z3">
    <w:name w:val="WW8Num2z3"/>
    <w:qFormat/>
    <w:rsid w:val="00F85D44"/>
  </w:style>
  <w:style w:type="character" w:customStyle="1" w:styleId="WW8Num2z4">
    <w:name w:val="WW8Num2z4"/>
    <w:qFormat/>
    <w:rsid w:val="00F85D44"/>
  </w:style>
  <w:style w:type="character" w:customStyle="1" w:styleId="WW8Num2z5">
    <w:name w:val="WW8Num2z5"/>
    <w:qFormat/>
    <w:rsid w:val="00F85D44"/>
  </w:style>
  <w:style w:type="character" w:customStyle="1" w:styleId="WW8Num2z6">
    <w:name w:val="WW8Num2z6"/>
    <w:qFormat/>
    <w:rsid w:val="00F85D44"/>
  </w:style>
  <w:style w:type="character" w:customStyle="1" w:styleId="WW8Num2z7">
    <w:name w:val="WW8Num2z7"/>
    <w:qFormat/>
    <w:rsid w:val="00F85D44"/>
  </w:style>
  <w:style w:type="character" w:customStyle="1" w:styleId="WW8Num2z8">
    <w:name w:val="WW8Num2z8"/>
    <w:qFormat/>
    <w:rsid w:val="00F85D44"/>
  </w:style>
  <w:style w:type="character" w:customStyle="1" w:styleId="WW8Num1z1">
    <w:name w:val="WW8Num1z1"/>
    <w:qFormat/>
    <w:rsid w:val="00F85D44"/>
  </w:style>
  <w:style w:type="character" w:customStyle="1" w:styleId="WW8Num1z2">
    <w:name w:val="WW8Num1z2"/>
    <w:qFormat/>
    <w:rsid w:val="00F85D44"/>
  </w:style>
  <w:style w:type="character" w:customStyle="1" w:styleId="WW8Num1z3">
    <w:name w:val="WW8Num1z3"/>
    <w:qFormat/>
    <w:rsid w:val="00F85D44"/>
  </w:style>
  <w:style w:type="character" w:customStyle="1" w:styleId="WW8Num1z4">
    <w:name w:val="WW8Num1z4"/>
    <w:qFormat/>
    <w:rsid w:val="00F85D44"/>
  </w:style>
  <w:style w:type="character" w:customStyle="1" w:styleId="WW8Num1z5">
    <w:name w:val="WW8Num1z5"/>
    <w:qFormat/>
    <w:rsid w:val="00F85D44"/>
  </w:style>
  <w:style w:type="character" w:customStyle="1" w:styleId="WW8Num1z6">
    <w:name w:val="WW8Num1z6"/>
    <w:qFormat/>
    <w:rsid w:val="00F85D44"/>
  </w:style>
  <w:style w:type="character" w:customStyle="1" w:styleId="WW8Num1z7">
    <w:name w:val="WW8Num1z7"/>
    <w:qFormat/>
    <w:rsid w:val="00F85D44"/>
  </w:style>
  <w:style w:type="character" w:customStyle="1" w:styleId="WW8Num1z8">
    <w:name w:val="WW8Num1z8"/>
    <w:qFormat/>
    <w:rsid w:val="00F85D44"/>
  </w:style>
  <w:style w:type="character" w:customStyle="1" w:styleId="WW8Num3z0">
    <w:name w:val="WW8Num3z0"/>
    <w:qFormat/>
    <w:rsid w:val="00F85D44"/>
  </w:style>
  <w:style w:type="character" w:customStyle="1" w:styleId="WW8Num3z1">
    <w:name w:val="WW8Num3z1"/>
    <w:qFormat/>
    <w:rsid w:val="00F85D44"/>
  </w:style>
  <w:style w:type="character" w:customStyle="1" w:styleId="WW8Num3z2">
    <w:name w:val="WW8Num3z2"/>
    <w:qFormat/>
    <w:rsid w:val="00F85D44"/>
  </w:style>
  <w:style w:type="character" w:customStyle="1" w:styleId="WW8Num3z3">
    <w:name w:val="WW8Num3z3"/>
    <w:qFormat/>
    <w:rsid w:val="00F85D44"/>
  </w:style>
  <w:style w:type="character" w:customStyle="1" w:styleId="WW8Num3z4">
    <w:name w:val="WW8Num3z4"/>
    <w:qFormat/>
    <w:rsid w:val="00F85D44"/>
  </w:style>
  <w:style w:type="character" w:customStyle="1" w:styleId="WW8Num3z5">
    <w:name w:val="WW8Num3z5"/>
    <w:qFormat/>
    <w:rsid w:val="00F85D44"/>
  </w:style>
  <w:style w:type="character" w:customStyle="1" w:styleId="WW8Num3z6">
    <w:name w:val="WW8Num3z6"/>
    <w:qFormat/>
    <w:rsid w:val="00F85D44"/>
  </w:style>
  <w:style w:type="character" w:customStyle="1" w:styleId="WW8Num3z7">
    <w:name w:val="WW8Num3z7"/>
    <w:qFormat/>
    <w:rsid w:val="00F85D44"/>
  </w:style>
  <w:style w:type="character" w:customStyle="1" w:styleId="WW8Num3z8">
    <w:name w:val="WW8Num3z8"/>
    <w:qFormat/>
    <w:rsid w:val="00F85D44"/>
  </w:style>
  <w:style w:type="character" w:customStyle="1" w:styleId="WW-DefaultParagraphFont">
    <w:name w:val="WW-Default Paragraph Font"/>
    <w:qFormat/>
    <w:rsid w:val="00F85D44"/>
  </w:style>
  <w:style w:type="character" w:customStyle="1" w:styleId="BalloonTextChar">
    <w:name w:val="Balloon Text Char"/>
    <w:qFormat/>
    <w:rsid w:val="00F85D44"/>
    <w:rPr>
      <w:rFonts w:ascii="Tahoma" w:hAnsi="Tahoma" w:cs="Tahoma"/>
      <w:sz w:val="16"/>
      <w:szCs w:val="16"/>
    </w:rPr>
  </w:style>
  <w:style w:type="paragraph" w:customStyle="1" w:styleId="Heading">
    <w:name w:val="Heading"/>
    <w:basedOn w:val="Normal"/>
    <w:next w:val="BodyText"/>
    <w:qFormat/>
    <w:rsid w:val="00F85D44"/>
    <w:pPr>
      <w:keepNext/>
      <w:spacing w:before="240" w:after="120"/>
    </w:pPr>
    <w:rPr>
      <w:rFonts w:ascii="Liberation Sans;Arial" w:eastAsia="Droid Sans Fallback" w:hAnsi="Liberation Sans;Arial" w:cs="Rachana;Times New Roman"/>
      <w:sz w:val="28"/>
      <w:szCs w:val="28"/>
    </w:rPr>
  </w:style>
  <w:style w:type="paragraph" w:styleId="BodyText">
    <w:name w:val="Body Text"/>
    <w:basedOn w:val="Normal"/>
    <w:rsid w:val="00F85D44"/>
    <w:pPr>
      <w:spacing w:after="140" w:line="288" w:lineRule="auto"/>
    </w:pPr>
  </w:style>
  <w:style w:type="paragraph" w:styleId="List">
    <w:name w:val="List"/>
    <w:basedOn w:val="BodyText"/>
    <w:rsid w:val="00F85D44"/>
    <w:rPr>
      <w:rFonts w:cs="Rachana;Times New Roman"/>
    </w:rPr>
  </w:style>
  <w:style w:type="paragraph" w:styleId="Caption">
    <w:name w:val="caption"/>
    <w:basedOn w:val="Normal"/>
    <w:qFormat/>
    <w:rsid w:val="00F85D44"/>
    <w:pPr>
      <w:suppressLineNumbers/>
      <w:spacing w:before="120" w:after="120"/>
    </w:pPr>
    <w:rPr>
      <w:rFonts w:cs="Rachana;Times New Roman"/>
      <w:i/>
      <w:iCs/>
      <w:sz w:val="24"/>
      <w:szCs w:val="24"/>
    </w:rPr>
  </w:style>
  <w:style w:type="paragraph" w:customStyle="1" w:styleId="Index">
    <w:name w:val="Index"/>
    <w:basedOn w:val="Normal"/>
    <w:qFormat/>
    <w:rsid w:val="00F85D44"/>
    <w:pPr>
      <w:suppressLineNumbers/>
    </w:pPr>
    <w:rPr>
      <w:rFonts w:cs="Rachana;Times New Roman"/>
    </w:rPr>
  </w:style>
  <w:style w:type="paragraph" w:styleId="ListParagraph">
    <w:name w:val="List Paragraph"/>
    <w:basedOn w:val="Normal"/>
    <w:qFormat/>
    <w:rsid w:val="00F85D44"/>
    <w:pPr>
      <w:ind w:left="720"/>
      <w:contextualSpacing/>
    </w:pPr>
    <w:rPr>
      <w:rFonts w:eastAsia="Times New Roman"/>
    </w:rPr>
  </w:style>
  <w:style w:type="paragraph" w:styleId="BalloonText">
    <w:name w:val="Balloon Text"/>
    <w:basedOn w:val="Normal"/>
    <w:qFormat/>
    <w:rsid w:val="00F85D44"/>
    <w:pPr>
      <w:spacing w:after="0" w:line="240" w:lineRule="auto"/>
    </w:pPr>
    <w:rPr>
      <w:rFonts w:ascii="Tahoma" w:hAnsi="Tahoma" w:cs="Tahoma"/>
      <w:sz w:val="16"/>
      <w:szCs w:val="16"/>
    </w:rPr>
  </w:style>
  <w:style w:type="paragraph" w:customStyle="1" w:styleId="TableContents">
    <w:name w:val="Table Contents"/>
    <w:basedOn w:val="Normal"/>
    <w:qFormat/>
    <w:rsid w:val="00F85D44"/>
    <w:pPr>
      <w:suppressLineNumbers/>
    </w:pPr>
  </w:style>
  <w:style w:type="paragraph" w:customStyle="1" w:styleId="TableHeading">
    <w:name w:val="Table Heading"/>
    <w:basedOn w:val="TableContents"/>
    <w:qFormat/>
    <w:rsid w:val="00F85D44"/>
    <w:pPr>
      <w:jc w:val="center"/>
    </w:pPr>
    <w:rPr>
      <w:b/>
      <w:bCs/>
    </w:rPr>
  </w:style>
  <w:style w:type="numbering" w:customStyle="1" w:styleId="WW8Num1">
    <w:name w:val="WW8Num1"/>
    <w:qFormat/>
    <w:rsid w:val="00F85D44"/>
  </w:style>
  <w:style w:type="numbering" w:customStyle="1" w:styleId="WW8Num2">
    <w:name w:val="WW8Num2"/>
    <w:qFormat/>
    <w:rsid w:val="00F85D44"/>
  </w:style>
  <w:style w:type="paragraph" w:customStyle="1" w:styleId="m-7248954443025104960gmail-msolistparagraph">
    <w:name w:val="m_-7248954443025104960gmail-msolistparagraph"/>
    <w:basedOn w:val="Normal"/>
    <w:rsid w:val="000E211D"/>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apple-converted-space">
    <w:name w:val="apple-converted-space"/>
    <w:basedOn w:val="DefaultParagraphFont"/>
    <w:rsid w:val="000E211D"/>
  </w:style>
  <w:style w:type="paragraph" w:styleId="Header">
    <w:name w:val="header"/>
    <w:basedOn w:val="Normal"/>
    <w:link w:val="HeaderChar"/>
    <w:uiPriority w:val="99"/>
    <w:semiHidden/>
    <w:unhideWhenUsed/>
    <w:rsid w:val="000D54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54E0"/>
    <w:rPr>
      <w:rFonts w:ascii="Calibri" w:eastAsia="Calibri" w:hAnsi="Calibri" w:cs="Calibri"/>
      <w:color w:val="00000A"/>
      <w:sz w:val="22"/>
      <w:szCs w:val="22"/>
      <w:lang w:val="en-IN" w:eastAsia="zh-CN"/>
    </w:rPr>
  </w:style>
  <w:style w:type="paragraph" w:styleId="Footer">
    <w:name w:val="footer"/>
    <w:basedOn w:val="Normal"/>
    <w:link w:val="FooterChar"/>
    <w:uiPriority w:val="99"/>
    <w:semiHidden/>
    <w:unhideWhenUsed/>
    <w:rsid w:val="000D54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54E0"/>
    <w:rPr>
      <w:rFonts w:ascii="Calibri" w:eastAsia="Calibri" w:hAnsi="Calibri" w:cs="Calibri"/>
      <w:color w:val="00000A"/>
      <w:sz w:val="22"/>
      <w:szCs w:val="22"/>
      <w:lang w:val="en-IN" w:eastAsia="zh-CN"/>
    </w:rPr>
  </w:style>
</w:styles>
</file>

<file path=word/webSettings.xml><?xml version="1.0" encoding="utf-8"?>
<w:webSettings xmlns:r="http://schemas.openxmlformats.org/officeDocument/2006/relationships" xmlns:w="http://schemas.openxmlformats.org/wordprocessingml/2006/main">
  <w:divs>
    <w:div w:id="1245528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camp.officer</cp:lastModifiedBy>
  <cp:revision>1</cp:revision>
  <cp:lastPrinted>2017-07-04T09:34:00Z</cp:lastPrinted>
  <dcterms:created xsi:type="dcterms:W3CDTF">2019-02-11T11:34:00Z</dcterms:created>
  <dcterms:modified xsi:type="dcterms:W3CDTF">2019-02-27T08:19:00Z</dcterms:modified>
  <dc:language>en-IN</dc:language>
</cp:coreProperties>
</file>