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C2" w:rsidRDefault="001E2BC2">
      <w:r>
        <w:tab/>
      </w:r>
      <w:r>
        <w:tab/>
      </w:r>
      <w:r>
        <w:tab/>
      </w:r>
      <w:r>
        <w:tab/>
      </w:r>
      <w:r>
        <w:tab/>
      </w:r>
      <w:r>
        <w:rPr>
          <w:noProof/>
          <w:lang w:val="en-US"/>
        </w:rPr>
        <w:drawing>
          <wp:inline distT="0" distB="0" distL="0" distR="0">
            <wp:extent cx="817200" cy="99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7200" cy="997200"/>
                    </a:xfrm>
                    <a:prstGeom prst="rect">
                      <a:avLst/>
                    </a:prstGeom>
                  </pic:spPr>
                </pic:pic>
              </a:graphicData>
            </a:graphic>
          </wp:inline>
        </w:drawing>
      </w:r>
      <w:r>
        <w:tab/>
      </w:r>
    </w:p>
    <w:tbl>
      <w:tblPr>
        <w:tblStyle w:val="TableGrid"/>
        <w:tblW w:w="9606" w:type="dxa"/>
        <w:tblLook w:val="04A0"/>
      </w:tblPr>
      <w:tblGrid>
        <w:gridCol w:w="336"/>
        <w:gridCol w:w="416"/>
        <w:gridCol w:w="1652"/>
        <w:gridCol w:w="2387"/>
        <w:gridCol w:w="4139"/>
        <w:gridCol w:w="676"/>
      </w:tblGrid>
      <w:tr w:rsidR="00953043" w:rsidTr="00861227">
        <w:trPr>
          <w:trHeight w:val="955"/>
        </w:trPr>
        <w:tc>
          <w:tcPr>
            <w:tcW w:w="9606" w:type="dxa"/>
            <w:gridSpan w:val="6"/>
            <w:vAlign w:val="center"/>
          </w:tcPr>
          <w:p w:rsidR="00953043" w:rsidRPr="00CC190C" w:rsidRDefault="007E787C" w:rsidP="00CC190C">
            <w:pPr>
              <w:jc w:val="center"/>
              <w:rPr>
                <w:rFonts w:ascii="Times New Roman" w:hAnsi="Times New Roman" w:cs="Times New Roman"/>
                <w:b/>
                <w:sz w:val="32"/>
              </w:rPr>
            </w:pPr>
            <w:r w:rsidRPr="004A4B7F">
              <w:rPr>
                <w:rFonts w:ascii="Times New Roman" w:hAnsi="Times New Roman" w:cs="Times New Roman"/>
                <w:b/>
                <w:sz w:val="32"/>
              </w:rPr>
              <w:t>Scheme of Valuation/Answer Key</w:t>
            </w:r>
          </w:p>
        </w:tc>
      </w:tr>
      <w:tr w:rsidR="00493883" w:rsidTr="00AC5AF5">
        <w:trPr>
          <w:trHeight w:val="825"/>
        </w:trPr>
        <w:tc>
          <w:tcPr>
            <w:tcW w:w="9606" w:type="dxa"/>
            <w:gridSpan w:val="6"/>
            <w:vAlign w:val="center"/>
          </w:tcPr>
          <w:p w:rsidR="00493883" w:rsidRPr="00493883" w:rsidRDefault="00493883" w:rsidP="00493883">
            <w:pPr>
              <w:tabs>
                <w:tab w:val="left" w:pos="0"/>
              </w:tabs>
              <w:spacing w:line="276" w:lineRule="auto"/>
              <w:jc w:val="center"/>
              <w:rPr>
                <w:rFonts w:ascii="Times New Roman" w:eastAsiaTheme="minorEastAsia" w:hAnsi="Times New Roman" w:cs="Times New Roman"/>
                <w:b/>
                <w:sz w:val="24"/>
                <w:szCs w:val="24"/>
                <w:lang w:eastAsia="en-IN"/>
              </w:rPr>
            </w:pPr>
            <w:r w:rsidRPr="00493883">
              <w:rPr>
                <w:rFonts w:ascii="Times New Roman" w:eastAsiaTheme="minorEastAsia" w:hAnsi="Times New Roman" w:cs="Times New Roman"/>
                <w:b/>
                <w:sz w:val="24"/>
                <w:szCs w:val="24"/>
                <w:lang w:eastAsia="en-IN"/>
              </w:rPr>
              <w:t>APJ ABDUL KALAM TECHNOLOGICAL UNIVERSITY</w:t>
            </w:r>
          </w:p>
          <w:p w:rsidR="00493883" w:rsidRPr="00FA21AE" w:rsidRDefault="00142AA2" w:rsidP="00B77ECA">
            <w:pPr>
              <w:tabs>
                <w:tab w:val="left" w:pos="0"/>
              </w:tabs>
              <w:spacing w:line="276"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en-IN"/>
              </w:rPr>
              <w:t>THIRD</w:t>
            </w:r>
            <w:r w:rsidRPr="00242C0D">
              <w:rPr>
                <w:rFonts w:ascii="Times New Roman" w:eastAsiaTheme="minorEastAsia" w:hAnsi="Times New Roman" w:cs="Times New Roman"/>
                <w:sz w:val="24"/>
                <w:szCs w:val="24"/>
                <w:lang w:eastAsia="en-IN"/>
              </w:rPr>
              <w:t xml:space="preserve"> SEMESTER B.TECH DEGREE EXAMINATION, </w:t>
            </w:r>
            <w:r>
              <w:rPr>
                <w:rFonts w:ascii="Times New Roman" w:eastAsiaTheme="minorEastAsia" w:hAnsi="Times New Roman" w:cs="Times New Roman"/>
                <w:sz w:val="24"/>
                <w:szCs w:val="24"/>
                <w:lang w:eastAsia="en-IN"/>
              </w:rPr>
              <w:t>DECEMBER</w:t>
            </w:r>
            <w:r w:rsidRPr="00242C0D">
              <w:rPr>
                <w:rFonts w:ascii="Times New Roman" w:eastAsiaTheme="minorEastAsia" w:hAnsi="Times New Roman" w:cs="Times New Roman"/>
                <w:sz w:val="24"/>
                <w:szCs w:val="24"/>
                <w:lang w:eastAsia="en-IN"/>
              </w:rPr>
              <w:t xml:space="preserve"> 201</w:t>
            </w:r>
            <w:r w:rsidR="00B77ECA">
              <w:rPr>
                <w:rFonts w:ascii="Times New Roman" w:eastAsiaTheme="minorEastAsia" w:hAnsi="Times New Roman" w:cs="Times New Roman"/>
                <w:sz w:val="24"/>
                <w:szCs w:val="24"/>
                <w:lang w:eastAsia="en-IN"/>
              </w:rPr>
              <w:t>8</w:t>
            </w:r>
          </w:p>
        </w:tc>
      </w:tr>
      <w:tr w:rsidR="00493883" w:rsidTr="00AC5AF5">
        <w:tc>
          <w:tcPr>
            <w:tcW w:w="9606" w:type="dxa"/>
            <w:gridSpan w:val="6"/>
            <w:vAlign w:val="center"/>
          </w:tcPr>
          <w:p w:rsidR="00493883" w:rsidRDefault="00493883" w:rsidP="00493883">
            <w:pPr>
              <w:jc w:val="center"/>
            </w:pPr>
            <w:r w:rsidRPr="00CB4FF6">
              <w:rPr>
                <w:rFonts w:ascii="Times New Roman" w:hAnsi="Times New Roman" w:cs="Times New Roman"/>
                <w:b/>
                <w:sz w:val="24"/>
                <w:szCs w:val="24"/>
              </w:rPr>
              <w:t xml:space="preserve">Course Code: </w:t>
            </w:r>
            <w:r w:rsidR="00FB28BE" w:rsidRPr="00FB28BE">
              <w:rPr>
                <w:rFonts w:ascii="Times New Roman" w:hAnsi="Times New Roman" w:cs="Times New Roman"/>
                <w:b/>
                <w:sz w:val="24"/>
                <w:szCs w:val="24"/>
              </w:rPr>
              <w:t>CH205</w:t>
            </w:r>
          </w:p>
        </w:tc>
      </w:tr>
      <w:tr w:rsidR="00493883" w:rsidTr="00AC5AF5">
        <w:trPr>
          <w:trHeight w:val="428"/>
        </w:trPr>
        <w:tc>
          <w:tcPr>
            <w:tcW w:w="9606" w:type="dxa"/>
            <w:gridSpan w:val="6"/>
            <w:vAlign w:val="center"/>
          </w:tcPr>
          <w:p w:rsidR="00493883" w:rsidRDefault="00CF3239" w:rsidP="00CF3239">
            <w:pPr>
              <w:jc w:val="center"/>
            </w:pPr>
            <w:r w:rsidRPr="00CB4FF6">
              <w:rPr>
                <w:rFonts w:ascii="Times New Roman" w:hAnsi="Times New Roman" w:cs="Times New Roman"/>
                <w:b/>
                <w:sz w:val="24"/>
                <w:szCs w:val="24"/>
              </w:rPr>
              <w:t xml:space="preserve">Course Name: </w:t>
            </w:r>
            <w:r w:rsidR="00FB28BE" w:rsidRPr="00FB28BE">
              <w:rPr>
                <w:rFonts w:ascii="Times New Roman" w:hAnsi="Times New Roman" w:cs="Times New Roman"/>
                <w:b/>
                <w:sz w:val="24"/>
                <w:szCs w:val="24"/>
              </w:rPr>
              <w:t>FLUID AND PARTICLE MECHANICS-I</w:t>
            </w:r>
          </w:p>
        </w:tc>
      </w:tr>
      <w:tr w:rsidR="00CF3239" w:rsidTr="00BF0006">
        <w:tc>
          <w:tcPr>
            <w:tcW w:w="2404" w:type="dxa"/>
            <w:gridSpan w:val="3"/>
          </w:tcPr>
          <w:p w:rsidR="00CF3239" w:rsidRDefault="00CF3239">
            <w:r w:rsidRPr="00CB4FF6">
              <w:rPr>
                <w:rFonts w:ascii="Times New Roman" w:hAnsi="Times New Roman" w:cs="Times New Roman"/>
                <w:sz w:val="24"/>
                <w:szCs w:val="24"/>
              </w:rPr>
              <w:t xml:space="preserve">Max. Marks: </w:t>
            </w:r>
            <w:r>
              <w:rPr>
                <w:rFonts w:ascii="Times New Roman" w:hAnsi="Times New Roman" w:cs="Times New Roman"/>
                <w:sz w:val="24"/>
                <w:szCs w:val="24"/>
              </w:rPr>
              <w:t>100</w:t>
            </w:r>
          </w:p>
        </w:tc>
        <w:tc>
          <w:tcPr>
            <w:tcW w:w="2387" w:type="dxa"/>
          </w:tcPr>
          <w:p w:rsidR="00CF3239" w:rsidRDefault="00CF3239"/>
        </w:tc>
        <w:tc>
          <w:tcPr>
            <w:tcW w:w="4815" w:type="dxa"/>
            <w:gridSpan w:val="2"/>
          </w:tcPr>
          <w:p w:rsidR="00CF3239" w:rsidRPr="00CF3239" w:rsidRDefault="00CF3239" w:rsidP="00CF3239">
            <w:pPr>
              <w:tabs>
                <w:tab w:val="left" w:pos="0"/>
              </w:tabs>
              <w:jc w:val="right"/>
              <w:rPr>
                <w:rFonts w:ascii="Times New Roman" w:hAnsi="Times New Roman" w:cs="Times New Roman"/>
                <w:sz w:val="24"/>
                <w:szCs w:val="24"/>
              </w:rPr>
            </w:pPr>
            <w:r w:rsidRPr="00CB4FF6">
              <w:rPr>
                <w:rFonts w:ascii="Times New Roman" w:hAnsi="Times New Roman" w:cs="Times New Roman"/>
                <w:sz w:val="24"/>
                <w:szCs w:val="24"/>
              </w:rPr>
              <w:t xml:space="preserve">Duration: </w:t>
            </w:r>
            <w:r>
              <w:rPr>
                <w:rFonts w:ascii="Times New Roman" w:hAnsi="Times New Roman" w:cs="Times New Roman"/>
                <w:sz w:val="24"/>
                <w:szCs w:val="24"/>
              </w:rPr>
              <w:t>3</w:t>
            </w:r>
            <w:r w:rsidRPr="00CB4FF6">
              <w:rPr>
                <w:rFonts w:ascii="Times New Roman" w:hAnsi="Times New Roman" w:cs="Times New Roman"/>
                <w:sz w:val="24"/>
                <w:szCs w:val="24"/>
              </w:rPr>
              <w:t xml:space="preserve"> Hours</w:t>
            </w:r>
          </w:p>
        </w:tc>
      </w:tr>
      <w:tr w:rsidR="00CF3239" w:rsidTr="00AC5AF5">
        <w:tc>
          <w:tcPr>
            <w:tcW w:w="9606" w:type="dxa"/>
            <w:gridSpan w:val="6"/>
            <w:vAlign w:val="center"/>
          </w:tcPr>
          <w:p w:rsidR="00CF3239" w:rsidRDefault="00CF3239" w:rsidP="00CF3239">
            <w:pPr>
              <w:jc w:val="center"/>
            </w:pPr>
            <w:r w:rsidRPr="00C320CA">
              <w:rPr>
                <w:rFonts w:ascii="Times New Roman" w:hAnsi="Times New Roman" w:cs="Times New Roman"/>
                <w:b/>
                <w:sz w:val="24"/>
                <w:szCs w:val="24"/>
              </w:rPr>
              <w:t>PART A</w:t>
            </w:r>
          </w:p>
        </w:tc>
      </w:tr>
      <w:tr w:rsidR="00022900" w:rsidTr="00BF0006">
        <w:trPr>
          <w:trHeight w:val="263"/>
        </w:trPr>
        <w:tc>
          <w:tcPr>
            <w:tcW w:w="336" w:type="dxa"/>
          </w:tcPr>
          <w:p w:rsidR="00022900" w:rsidRDefault="00022900" w:rsidP="00142AA2"/>
        </w:tc>
        <w:tc>
          <w:tcPr>
            <w:tcW w:w="8594" w:type="dxa"/>
            <w:gridSpan w:val="4"/>
          </w:tcPr>
          <w:p w:rsidR="00022900" w:rsidRPr="0095520A" w:rsidRDefault="00022900" w:rsidP="00CC4B6E">
            <w:pPr>
              <w:jc w:val="center"/>
              <w:rPr>
                <w:rFonts w:ascii="Times New Roman" w:hAnsi="Times New Roman" w:cs="Times New Roman"/>
                <w:sz w:val="24"/>
                <w:szCs w:val="24"/>
              </w:rPr>
            </w:pPr>
            <w:r w:rsidRPr="003F7DF1">
              <w:rPr>
                <w:rFonts w:ascii="Times New Roman" w:eastAsia="Calibri" w:hAnsi="Times New Roman" w:cs="Times New Roman"/>
                <w:b/>
                <w:bCs/>
                <w:i/>
                <w:sz w:val="24"/>
                <w:szCs w:val="24"/>
                <w:lang w:eastAsia="en-IN"/>
              </w:rPr>
              <w:t xml:space="preserve">Answer </w:t>
            </w:r>
            <w:r w:rsidRPr="00CC4B6E">
              <w:rPr>
                <w:rFonts w:ascii="Times New Roman" w:eastAsia="Calibri" w:hAnsi="Times New Roman" w:cs="Times New Roman"/>
                <w:b/>
                <w:bCs/>
                <w:i/>
                <w:sz w:val="24"/>
                <w:szCs w:val="24"/>
                <w:lang w:eastAsia="en-IN"/>
              </w:rPr>
              <w:t>any two</w:t>
            </w:r>
            <w:r w:rsidRPr="003F7DF1">
              <w:rPr>
                <w:rFonts w:ascii="Times New Roman" w:eastAsia="Calibri" w:hAnsi="Times New Roman" w:cs="Times New Roman"/>
                <w:b/>
                <w:bCs/>
                <w:i/>
                <w:sz w:val="24"/>
                <w:szCs w:val="24"/>
                <w:lang w:eastAsia="en-IN"/>
              </w:rPr>
              <w:t xml:space="preserve"> full questions</w:t>
            </w:r>
            <w:r>
              <w:rPr>
                <w:rFonts w:ascii="Times New Roman" w:eastAsia="Calibri" w:hAnsi="Times New Roman" w:cs="Times New Roman"/>
                <w:b/>
                <w:bCs/>
                <w:i/>
                <w:sz w:val="24"/>
                <w:szCs w:val="24"/>
                <w:lang w:eastAsia="en-IN"/>
              </w:rPr>
              <w:t>, e</w:t>
            </w:r>
            <w:r w:rsidRPr="003F7DF1">
              <w:rPr>
                <w:rFonts w:ascii="Times New Roman" w:eastAsia="Calibri" w:hAnsi="Times New Roman" w:cs="Times New Roman"/>
                <w:b/>
                <w:bCs/>
                <w:i/>
                <w:sz w:val="24"/>
                <w:szCs w:val="24"/>
                <w:lang w:eastAsia="en-IN"/>
              </w:rPr>
              <w:t>ach carries 1</w:t>
            </w:r>
            <w:r>
              <w:rPr>
                <w:rFonts w:ascii="Times New Roman" w:eastAsia="Calibri" w:hAnsi="Times New Roman" w:cs="Times New Roman"/>
                <w:b/>
                <w:bCs/>
                <w:i/>
                <w:sz w:val="24"/>
                <w:szCs w:val="24"/>
                <w:lang w:eastAsia="en-IN"/>
              </w:rPr>
              <w:t>5</w:t>
            </w:r>
            <w:r w:rsidRPr="003F7DF1">
              <w:rPr>
                <w:rFonts w:ascii="Times New Roman" w:eastAsia="Calibri" w:hAnsi="Times New Roman" w:cs="Times New Roman"/>
                <w:b/>
                <w:bCs/>
                <w:i/>
                <w:sz w:val="24"/>
                <w:szCs w:val="24"/>
                <w:lang w:eastAsia="en-IN"/>
              </w:rPr>
              <w:t xml:space="preserve"> marks</w:t>
            </w:r>
            <w:r w:rsidRPr="00CC4B6E">
              <w:rPr>
                <w:rFonts w:ascii="Times New Roman" w:eastAsia="Calibri" w:hAnsi="Times New Roman" w:cs="Times New Roman"/>
                <w:b/>
                <w:bCs/>
                <w:i/>
                <w:sz w:val="24"/>
                <w:szCs w:val="24"/>
                <w:lang w:eastAsia="en-IN"/>
              </w:rPr>
              <w:t>.</w:t>
            </w:r>
          </w:p>
        </w:tc>
        <w:tc>
          <w:tcPr>
            <w:tcW w:w="676" w:type="dxa"/>
          </w:tcPr>
          <w:p w:rsidR="00022900" w:rsidRPr="00B450B0" w:rsidRDefault="00022900" w:rsidP="00142AA2">
            <w:pPr>
              <w:rPr>
                <w:rFonts w:ascii="Times New Roman" w:hAnsi="Times New Roman" w:cs="Times New Roman"/>
                <w:sz w:val="18"/>
                <w:szCs w:val="18"/>
              </w:rPr>
            </w:pPr>
            <w:r w:rsidRPr="00B450B0">
              <w:rPr>
                <w:rFonts w:ascii="Times New Roman" w:hAnsi="Times New Roman" w:cs="Times New Roman"/>
                <w:sz w:val="18"/>
                <w:szCs w:val="18"/>
              </w:rPr>
              <w:t>Marks</w:t>
            </w:r>
          </w:p>
        </w:tc>
      </w:tr>
      <w:tr w:rsidR="00142AA2" w:rsidTr="00BF0006">
        <w:tc>
          <w:tcPr>
            <w:tcW w:w="336" w:type="dxa"/>
          </w:tcPr>
          <w:p w:rsidR="00142AA2" w:rsidRPr="00351E7F" w:rsidRDefault="00142AA2" w:rsidP="00142AA2">
            <w:pPr>
              <w:spacing w:line="360" w:lineRule="auto"/>
              <w:jc w:val="both"/>
              <w:rPr>
                <w:rFonts w:ascii="Times New Roman" w:hAnsi="Times New Roman" w:cs="Times New Roman"/>
                <w:sz w:val="24"/>
                <w:szCs w:val="24"/>
              </w:rPr>
            </w:pPr>
            <w:bookmarkStart w:id="0" w:name="_Hlk486861028"/>
            <w:r w:rsidRPr="00351E7F">
              <w:rPr>
                <w:rFonts w:ascii="Times New Roman" w:hAnsi="Times New Roman" w:cs="Times New Roman"/>
                <w:sz w:val="24"/>
                <w:szCs w:val="24"/>
              </w:rPr>
              <w:t>1</w:t>
            </w:r>
          </w:p>
        </w:tc>
        <w:tc>
          <w:tcPr>
            <w:tcW w:w="416" w:type="dxa"/>
          </w:tcPr>
          <w:p w:rsidR="00142AA2" w:rsidRPr="00351E7F" w:rsidRDefault="00142AA2"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78" w:type="dxa"/>
            <w:gridSpan w:val="3"/>
          </w:tcPr>
          <w:p w:rsidR="006C7E66" w:rsidRDefault="006C7E66"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Explanation of the phenomena – 2 Marks</w:t>
            </w:r>
          </w:p>
          <w:p w:rsidR="006C7E66" w:rsidRDefault="006C7E66"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Expression – 3 Marks</w:t>
            </w:r>
          </w:p>
          <w:p w:rsidR="006C7E66" w:rsidRDefault="006C7E66"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In the expression, for writing the force balanc</w:t>
            </w:r>
            <w:bookmarkStart w:id="1" w:name="_GoBack"/>
            <w:bookmarkEnd w:id="1"/>
            <w:r>
              <w:rPr>
                <w:rFonts w:ascii="Times New Roman" w:hAnsi="Times New Roman" w:cs="Times New Roman"/>
                <w:sz w:val="24"/>
                <w:szCs w:val="24"/>
              </w:rPr>
              <w:t>e properly – 1.5 Marks</w:t>
            </w:r>
          </w:p>
          <w:p w:rsidR="00142AA2" w:rsidRPr="0095520A" w:rsidRDefault="006C7E66"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Substitution of proper quantities and obtaining an expression in terms of capillary rise or fall – 1.5 Marks</w:t>
            </w:r>
          </w:p>
        </w:tc>
        <w:tc>
          <w:tcPr>
            <w:tcW w:w="676" w:type="dxa"/>
          </w:tcPr>
          <w:p w:rsidR="00142AA2" w:rsidRPr="00351E7F" w:rsidRDefault="00664727" w:rsidP="0066472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7209F4">
              <w:rPr>
                <w:rFonts w:ascii="Times New Roman" w:hAnsi="Times New Roman" w:cs="Times New Roman"/>
                <w:sz w:val="24"/>
                <w:szCs w:val="24"/>
              </w:rPr>
              <w:t>5</w:t>
            </w:r>
            <w:r>
              <w:rPr>
                <w:rFonts w:ascii="Times New Roman" w:hAnsi="Times New Roman" w:cs="Times New Roman"/>
                <w:sz w:val="24"/>
                <w:szCs w:val="24"/>
              </w:rPr>
              <w:t>)</w:t>
            </w:r>
          </w:p>
        </w:tc>
      </w:tr>
      <w:tr w:rsidR="00142AA2" w:rsidTr="00BF0006">
        <w:trPr>
          <w:trHeight w:val="285"/>
        </w:trPr>
        <w:tc>
          <w:tcPr>
            <w:tcW w:w="336" w:type="dxa"/>
          </w:tcPr>
          <w:p w:rsidR="00142AA2" w:rsidRPr="00351E7F" w:rsidRDefault="00142AA2" w:rsidP="00142AA2">
            <w:pPr>
              <w:spacing w:line="360" w:lineRule="auto"/>
              <w:jc w:val="both"/>
              <w:rPr>
                <w:rFonts w:ascii="Times New Roman" w:hAnsi="Times New Roman" w:cs="Times New Roman"/>
                <w:sz w:val="24"/>
                <w:szCs w:val="24"/>
              </w:rPr>
            </w:pPr>
          </w:p>
        </w:tc>
        <w:tc>
          <w:tcPr>
            <w:tcW w:w="416" w:type="dxa"/>
          </w:tcPr>
          <w:p w:rsidR="00142AA2" w:rsidRPr="00351E7F" w:rsidRDefault="00142AA2"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78" w:type="dxa"/>
            <w:gridSpan w:val="3"/>
          </w:tcPr>
          <w:p w:rsidR="00BA7203" w:rsidRDefault="00BA7203"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Causes of Viscosity –</w:t>
            </w:r>
          </w:p>
          <w:p w:rsidR="00BA7203" w:rsidRDefault="00BA7203"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Intermolecular force of cohesion – 1 Mark</w:t>
            </w:r>
          </w:p>
          <w:p w:rsidR="00BA7203" w:rsidRDefault="00BA7203"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Molecular momentum exchange – 1 Mark</w:t>
            </w:r>
          </w:p>
          <w:p w:rsidR="00142AA2" w:rsidRDefault="00BA7203"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Rheological Classification – 3 Marks</w:t>
            </w:r>
          </w:p>
          <w:p w:rsidR="00BA7203" w:rsidRDefault="00BA7203"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Candidate can use either shear stress vs velocity gradient diagram or suitable phenomenological equations for the classification.</w:t>
            </w:r>
          </w:p>
          <w:p w:rsidR="00BA7203" w:rsidRPr="00351E7F" w:rsidRDefault="00BA7203"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Non-Newtonian classification should include Bi</w:t>
            </w:r>
            <w:r w:rsidR="009C4165">
              <w:rPr>
                <w:rFonts w:ascii="Times New Roman" w:hAnsi="Times New Roman" w:cs="Times New Roman"/>
                <w:sz w:val="24"/>
                <w:szCs w:val="24"/>
              </w:rPr>
              <w:t>nghan plastic, Pseudo plastic (</w:t>
            </w:r>
            <w:r>
              <w:rPr>
                <w:rFonts w:ascii="Times New Roman" w:hAnsi="Times New Roman" w:cs="Times New Roman"/>
                <w:sz w:val="24"/>
                <w:szCs w:val="24"/>
              </w:rPr>
              <w:t>shear rate thickening) and Dilatent (shear rate thinning). As example is not explicitly mentioned, it is not required. Time dependent flow including thixotropic and rheopectic also can be avoided in the interest of the marks awarded.</w:t>
            </w:r>
          </w:p>
        </w:tc>
        <w:tc>
          <w:tcPr>
            <w:tcW w:w="676" w:type="dxa"/>
          </w:tcPr>
          <w:p w:rsidR="00142AA2" w:rsidRPr="00351E7F" w:rsidRDefault="00664727" w:rsidP="0066472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811969">
              <w:rPr>
                <w:rFonts w:ascii="Times New Roman" w:hAnsi="Times New Roman" w:cs="Times New Roman"/>
                <w:sz w:val="24"/>
                <w:szCs w:val="24"/>
              </w:rPr>
              <w:t>5</w:t>
            </w:r>
            <w:r>
              <w:rPr>
                <w:rFonts w:ascii="Times New Roman" w:hAnsi="Times New Roman" w:cs="Times New Roman"/>
                <w:sz w:val="24"/>
                <w:szCs w:val="24"/>
              </w:rPr>
              <w:t>)</w:t>
            </w:r>
          </w:p>
        </w:tc>
      </w:tr>
      <w:tr w:rsidR="00664727" w:rsidTr="00BF0006">
        <w:trPr>
          <w:trHeight w:val="285"/>
        </w:trPr>
        <w:tc>
          <w:tcPr>
            <w:tcW w:w="336" w:type="dxa"/>
          </w:tcPr>
          <w:p w:rsidR="00664727" w:rsidRPr="00351E7F" w:rsidRDefault="00664727" w:rsidP="00142AA2">
            <w:pPr>
              <w:spacing w:line="360" w:lineRule="auto"/>
              <w:jc w:val="both"/>
              <w:rPr>
                <w:rFonts w:ascii="Times New Roman" w:hAnsi="Times New Roman" w:cs="Times New Roman"/>
                <w:sz w:val="24"/>
                <w:szCs w:val="24"/>
              </w:rPr>
            </w:pPr>
          </w:p>
        </w:tc>
        <w:tc>
          <w:tcPr>
            <w:tcW w:w="416" w:type="dxa"/>
          </w:tcPr>
          <w:p w:rsidR="00664727" w:rsidRDefault="00664727"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178" w:type="dxa"/>
            <w:gridSpan w:val="3"/>
          </w:tcPr>
          <w:p w:rsidR="0079663D" w:rsidRDefault="0079663D"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Use of Newton’s law of viscosity and obtaining the result – 2 Marks</w:t>
            </w:r>
          </w:p>
          <w:p w:rsidR="0079663D" w:rsidRPr="00351E7F" w:rsidRDefault="0079663D"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Report the result in a proper unit – 0.5 Marks</w:t>
            </w:r>
          </w:p>
        </w:tc>
        <w:tc>
          <w:tcPr>
            <w:tcW w:w="676" w:type="dxa"/>
          </w:tcPr>
          <w:p w:rsidR="00664727" w:rsidRDefault="00664727" w:rsidP="0066472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A07564">
              <w:rPr>
                <w:rFonts w:ascii="Times New Roman" w:hAnsi="Times New Roman" w:cs="Times New Roman"/>
                <w:sz w:val="24"/>
                <w:szCs w:val="24"/>
              </w:rPr>
              <w:t>2.5</w:t>
            </w:r>
            <w:r>
              <w:rPr>
                <w:rFonts w:ascii="Times New Roman" w:hAnsi="Times New Roman" w:cs="Times New Roman"/>
                <w:sz w:val="24"/>
                <w:szCs w:val="24"/>
              </w:rPr>
              <w:t>)</w:t>
            </w:r>
          </w:p>
        </w:tc>
      </w:tr>
      <w:bookmarkEnd w:id="0"/>
      <w:tr w:rsidR="00142AA2" w:rsidTr="00BF0006">
        <w:tc>
          <w:tcPr>
            <w:tcW w:w="336" w:type="dxa"/>
          </w:tcPr>
          <w:p w:rsidR="00142AA2" w:rsidRPr="00351E7F" w:rsidRDefault="00142AA2" w:rsidP="00142AA2">
            <w:pPr>
              <w:spacing w:line="360" w:lineRule="auto"/>
              <w:jc w:val="both"/>
              <w:rPr>
                <w:rFonts w:ascii="Times New Roman" w:hAnsi="Times New Roman" w:cs="Times New Roman"/>
                <w:sz w:val="24"/>
                <w:szCs w:val="24"/>
              </w:rPr>
            </w:pPr>
          </w:p>
        </w:tc>
        <w:tc>
          <w:tcPr>
            <w:tcW w:w="416" w:type="dxa"/>
          </w:tcPr>
          <w:p w:rsidR="00142AA2" w:rsidRPr="00351E7F" w:rsidRDefault="00B33B74"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d)</w:t>
            </w:r>
          </w:p>
        </w:tc>
        <w:tc>
          <w:tcPr>
            <w:tcW w:w="8178" w:type="dxa"/>
            <w:gridSpan w:val="3"/>
          </w:tcPr>
          <w:p w:rsidR="00142AA2" w:rsidRDefault="001B5678"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Calculation of specific mass (density) with proper unit – 1 Mark</w:t>
            </w:r>
          </w:p>
          <w:p w:rsidR="001B5678" w:rsidRDefault="001B5678" w:rsidP="001B5678">
            <w:pPr>
              <w:spacing w:line="360" w:lineRule="auto"/>
              <w:jc w:val="both"/>
              <w:rPr>
                <w:rFonts w:ascii="Times New Roman" w:hAnsi="Times New Roman" w:cs="Times New Roman"/>
                <w:sz w:val="24"/>
                <w:szCs w:val="24"/>
              </w:rPr>
            </w:pPr>
            <w:r>
              <w:rPr>
                <w:rFonts w:ascii="Times New Roman" w:hAnsi="Times New Roman" w:cs="Times New Roman"/>
                <w:sz w:val="24"/>
                <w:szCs w:val="24"/>
              </w:rPr>
              <w:t>Calculation of specific weight with proper unit – 1 Mark</w:t>
            </w:r>
          </w:p>
          <w:p w:rsidR="001B5678" w:rsidRPr="00DF5066" w:rsidRDefault="001B5678" w:rsidP="00142AA2">
            <w:pPr>
              <w:spacing w:line="360" w:lineRule="auto"/>
              <w:jc w:val="both"/>
              <w:rPr>
                <w:rFonts w:ascii="Times New Roman" w:hAnsi="Times New Roman" w:cs="Times New Roman"/>
                <w:sz w:val="24"/>
                <w:szCs w:val="24"/>
              </w:rPr>
            </w:pPr>
            <w:r>
              <w:rPr>
                <w:rFonts w:ascii="Times New Roman" w:hAnsi="Times New Roman" w:cs="Times New Roman"/>
                <w:sz w:val="24"/>
                <w:szCs w:val="24"/>
              </w:rPr>
              <w:t>Calculation of specific volume with proper unit – 0.5 Mark</w:t>
            </w:r>
          </w:p>
        </w:tc>
        <w:tc>
          <w:tcPr>
            <w:tcW w:w="676" w:type="dxa"/>
          </w:tcPr>
          <w:p w:rsidR="00142AA2" w:rsidRPr="00351E7F" w:rsidRDefault="00A07564" w:rsidP="00664727">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B33B74" w:rsidTr="00BF0006">
        <w:tc>
          <w:tcPr>
            <w:tcW w:w="33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1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78" w:type="dxa"/>
            <w:gridSpan w:val="3"/>
          </w:tcPr>
          <w:p w:rsidR="00B33B74" w:rsidRDefault="009C6A0A"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Explanation of metacentre and metacentric height – 2 Marks</w:t>
            </w:r>
          </w:p>
          <w:p w:rsidR="004D09D7" w:rsidRDefault="004D09D7"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Significance with respect to stability – 1 Mark</w:t>
            </w:r>
          </w:p>
          <w:p w:rsidR="004D09D7" w:rsidRPr="0095520A" w:rsidRDefault="004D09D7"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Stability criteria of floating body – 2 Marks</w:t>
            </w:r>
          </w:p>
        </w:tc>
        <w:tc>
          <w:tcPr>
            <w:tcW w:w="676" w:type="dxa"/>
          </w:tcPr>
          <w:p w:rsidR="00B33B74" w:rsidRPr="00351E7F" w:rsidRDefault="00A23FE2"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r w:rsidR="00B33B74">
              <w:rPr>
                <w:rFonts w:ascii="Times New Roman" w:hAnsi="Times New Roman" w:cs="Times New Roman"/>
                <w:sz w:val="24"/>
                <w:szCs w:val="24"/>
              </w:rPr>
              <w:t>5)</w:t>
            </w:r>
          </w:p>
        </w:tc>
      </w:tr>
      <w:tr w:rsidR="00B33B74" w:rsidTr="00BF0006">
        <w:tc>
          <w:tcPr>
            <w:tcW w:w="336" w:type="dxa"/>
          </w:tcPr>
          <w:p w:rsidR="00B33B74" w:rsidRPr="00351E7F" w:rsidRDefault="00B33B74" w:rsidP="00B33B74">
            <w:pPr>
              <w:spacing w:line="360" w:lineRule="auto"/>
              <w:jc w:val="both"/>
              <w:rPr>
                <w:rFonts w:ascii="Times New Roman" w:hAnsi="Times New Roman" w:cs="Times New Roman"/>
                <w:sz w:val="24"/>
                <w:szCs w:val="24"/>
              </w:rPr>
            </w:pPr>
          </w:p>
        </w:tc>
        <w:tc>
          <w:tcPr>
            <w:tcW w:w="41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78" w:type="dxa"/>
            <w:gridSpan w:val="3"/>
          </w:tcPr>
          <w:p w:rsidR="00B43B60" w:rsidRDefault="00B43B60"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Continuous gravity decanter -</w:t>
            </w:r>
          </w:p>
          <w:p w:rsidR="00B33B74" w:rsidRDefault="00B43B60"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Identifying the application of fluid statics principle – 1.5 Marks</w:t>
            </w:r>
          </w:p>
          <w:p w:rsidR="00B43B60" w:rsidRDefault="00B43B60"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Writing proper hydrostatic balance equation – 1.5 Marks</w:t>
            </w:r>
          </w:p>
          <w:p w:rsidR="00B43B60" w:rsidRDefault="00B43B60" w:rsidP="00B43B60">
            <w:pPr>
              <w:spacing w:line="360" w:lineRule="auto"/>
              <w:jc w:val="both"/>
              <w:rPr>
                <w:rFonts w:ascii="Times New Roman" w:hAnsi="Times New Roman" w:cs="Times New Roman"/>
                <w:sz w:val="24"/>
                <w:szCs w:val="24"/>
              </w:rPr>
            </w:pPr>
            <w:r>
              <w:rPr>
                <w:rFonts w:ascii="Times New Roman" w:hAnsi="Times New Roman" w:cs="Times New Roman"/>
                <w:sz w:val="24"/>
                <w:szCs w:val="24"/>
              </w:rPr>
              <w:t>Centrifugal decanter -</w:t>
            </w:r>
          </w:p>
          <w:p w:rsidR="00B43B60" w:rsidRDefault="00B43B60" w:rsidP="00B43B60">
            <w:pPr>
              <w:spacing w:line="360" w:lineRule="auto"/>
              <w:jc w:val="both"/>
              <w:rPr>
                <w:rFonts w:ascii="Times New Roman" w:hAnsi="Times New Roman" w:cs="Times New Roman"/>
                <w:sz w:val="24"/>
                <w:szCs w:val="24"/>
              </w:rPr>
            </w:pPr>
            <w:r>
              <w:rPr>
                <w:rFonts w:ascii="Times New Roman" w:hAnsi="Times New Roman" w:cs="Times New Roman"/>
                <w:sz w:val="24"/>
                <w:szCs w:val="24"/>
              </w:rPr>
              <w:t>Identifying the application of fluid statics principle – 1.5 Marks</w:t>
            </w:r>
          </w:p>
          <w:p w:rsidR="00B43B60" w:rsidRDefault="00B43B60" w:rsidP="00B43B60">
            <w:pPr>
              <w:spacing w:line="360" w:lineRule="auto"/>
              <w:jc w:val="both"/>
              <w:rPr>
                <w:rFonts w:ascii="Times New Roman" w:hAnsi="Times New Roman" w:cs="Times New Roman"/>
                <w:sz w:val="24"/>
                <w:szCs w:val="24"/>
              </w:rPr>
            </w:pPr>
            <w:r>
              <w:rPr>
                <w:rFonts w:ascii="Times New Roman" w:hAnsi="Times New Roman" w:cs="Times New Roman"/>
                <w:sz w:val="24"/>
                <w:szCs w:val="24"/>
              </w:rPr>
              <w:t>Writing proper hydrostatic balance equation – 1.5 Marks</w:t>
            </w:r>
          </w:p>
          <w:p w:rsidR="00B43B60" w:rsidRPr="0095520A" w:rsidRDefault="00B43B60" w:rsidP="00B43B60">
            <w:pPr>
              <w:spacing w:line="360" w:lineRule="auto"/>
              <w:jc w:val="both"/>
              <w:rPr>
                <w:rFonts w:ascii="Times New Roman" w:hAnsi="Times New Roman" w:cs="Times New Roman"/>
                <w:sz w:val="24"/>
                <w:szCs w:val="24"/>
              </w:rPr>
            </w:pPr>
            <w:r>
              <w:rPr>
                <w:rFonts w:ascii="Times New Roman" w:hAnsi="Times New Roman" w:cs="Times New Roman"/>
                <w:sz w:val="24"/>
                <w:szCs w:val="24"/>
              </w:rPr>
              <w:t>Note: Candidate may either use a sketch or explain all the notations in the hydrostatic balance equation</w:t>
            </w:r>
          </w:p>
        </w:tc>
        <w:tc>
          <w:tcPr>
            <w:tcW w:w="676" w:type="dxa"/>
          </w:tcPr>
          <w:p w:rsidR="00B33B74" w:rsidRPr="00351E7F" w:rsidRDefault="00A23FE2"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B33B74">
              <w:rPr>
                <w:rFonts w:ascii="Times New Roman" w:hAnsi="Times New Roman" w:cs="Times New Roman"/>
                <w:sz w:val="24"/>
                <w:szCs w:val="24"/>
              </w:rPr>
              <w:t>)</w:t>
            </w:r>
          </w:p>
        </w:tc>
      </w:tr>
      <w:tr w:rsidR="00A23FE2" w:rsidTr="00BF0006">
        <w:tc>
          <w:tcPr>
            <w:tcW w:w="336" w:type="dxa"/>
          </w:tcPr>
          <w:p w:rsidR="00A23FE2" w:rsidRPr="00351E7F" w:rsidRDefault="00A23FE2" w:rsidP="00B33B74">
            <w:pPr>
              <w:spacing w:line="360" w:lineRule="auto"/>
              <w:jc w:val="both"/>
              <w:rPr>
                <w:rFonts w:ascii="Times New Roman" w:hAnsi="Times New Roman" w:cs="Times New Roman"/>
                <w:sz w:val="24"/>
                <w:szCs w:val="24"/>
              </w:rPr>
            </w:pPr>
          </w:p>
        </w:tc>
        <w:tc>
          <w:tcPr>
            <w:tcW w:w="416" w:type="dxa"/>
          </w:tcPr>
          <w:p w:rsidR="00A23FE2" w:rsidRDefault="00A23FE2"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178" w:type="dxa"/>
            <w:gridSpan w:val="3"/>
          </w:tcPr>
          <w:p w:rsidR="00A23FE2" w:rsidRDefault="00A23FE2"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Definition or Explanation of lapse rate – 2 Marks</w:t>
            </w:r>
          </w:p>
          <w:p w:rsidR="00A23FE2" w:rsidRDefault="00A23FE2"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Writing the expression explaining all notations – 2 marks</w:t>
            </w:r>
          </w:p>
        </w:tc>
        <w:tc>
          <w:tcPr>
            <w:tcW w:w="676" w:type="dxa"/>
          </w:tcPr>
          <w:p w:rsidR="00A23FE2" w:rsidRDefault="00A23FE2" w:rsidP="00B33B74">
            <w:pPr>
              <w:spacing w:line="360" w:lineRule="auto"/>
              <w:jc w:val="center"/>
              <w:rPr>
                <w:rFonts w:ascii="Times New Roman" w:hAnsi="Times New Roman" w:cs="Times New Roman"/>
                <w:sz w:val="24"/>
                <w:szCs w:val="24"/>
              </w:rPr>
            </w:pPr>
          </w:p>
        </w:tc>
      </w:tr>
      <w:tr w:rsidR="00B33B74" w:rsidTr="00BF0006">
        <w:tc>
          <w:tcPr>
            <w:tcW w:w="33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1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78" w:type="dxa"/>
            <w:gridSpan w:val="3"/>
          </w:tcPr>
          <w:p w:rsidR="00B33B74" w:rsidRDefault="00406372"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Candidate can do an absolute pressure balance or gauge pressure balance for solving the problem.</w:t>
            </w:r>
          </w:p>
          <w:p w:rsidR="00406372" w:rsidRDefault="00406372"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Writing proper balance – 3 Marks</w:t>
            </w:r>
          </w:p>
          <w:p w:rsidR="00406372" w:rsidRDefault="00406372"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Solving the problem – 4 Marks</w:t>
            </w:r>
          </w:p>
          <w:p w:rsidR="00406372" w:rsidRDefault="00406372"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Reporting the answer with proper units – 0.5 Marks </w:t>
            </w:r>
          </w:p>
          <w:p w:rsidR="00406372" w:rsidRDefault="00406372"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Answer is approximately -40809 N/m</w:t>
            </w:r>
            <w:r w:rsidRPr="00406372">
              <w:rPr>
                <w:rFonts w:ascii="Times New Roman" w:hAnsi="Times New Roman" w:cs="Times New Roman"/>
                <w:sz w:val="24"/>
                <w:szCs w:val="24"/>
                <w:vertAlign w:val="superscript"/>
              </w:rPr>
              <w:t>2</w:t>
            </w:r>
            <w:r>
              <w:rPr>
                <w:rFonts w:ascii="Times New Roman" w:hAnsi="Times New Roman" w:cs="Times New Roman"/>
                <w:sz w:val="24"/>
                <w:szCs w:val="24"/>
              </w:rPr>
              <w:t xml:space="preserve"> or 40809 N/m</w:t>
            </w:r>
            <w:r w:rsidRPr="00406372">
              <w:rPr>
                <w:rFonts w:ascii="Times New Roman" w:hAnsi="Times New Roman" w:cs="Times New Roman"/>
                <w:sz w:val="24"/>
                <w:szCs w:val="24"/>
                <w:vertAlign w:val="superscript"/>
              </w:rPr>
              <w:t>2</w:t>
            </w:r>
            <w:r>
              <w:rPr>
                <w:rFonts w:ascii="Times New Roman" w:hAnsi="Times New Roman" w:cs="Times New Roman"/>
                <w:sz w:val="24"/>
                <w:szCs w:val="24"/>
              </w:rPr>
              <w:t>vacuum</w:t>
            </w:r>
          </w:p>
          <w:p w:rsidR="00406372" w:rsidRPr="0095520A" w:rsidRDefault="00406372"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As the sketch is not explicitly asked, if the examiner feels that the candidate is successful in conveying the concept even without a sketch, full credit can be awarded.</w:t>
            </w:r>
          </w:p>
        </w:tc>
        <w:tc>
          <w:tcPr>
            <w:tcW w:w="676" w:type="dxa"/>
          </w:tcPr>
          <w:p w:rsidR="00B33B74" w:rsidRPr="00351E7F" w:rsidRDefault="00B33B74"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B33B74" w:rsidTr="00BF0006">
        <w:tc>
          <w:tcPr>
            <w:tcW w:w="336" w:type="dxa"/>
          </w:tcPr>
          <w:p w:rsidR="00B33B74" w:rsidRPr="00351E7F" w:rsidRDefault="00B33B74" w:rsidP="00B33B74">
            <w:pPr>
              <w:spacing w:line="360" w:lineRule="auto"/>
              <w:jc w:val="both"/>
              <w:rPr>
                <w:rFonts w:ascii="Times New Roman" w:hAnsi="Times New Roman" w:cs="Times New Roman"/>
                <w:sz w:val="24"/>
                <w:szCs w:val="24"/>
              </w:rPr>
            </w:pPr>
          </w:p>
        </w:tc>
        <w:tc>
          <w:tcPr>
            <w:tcW w:w="41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78" w:type="dxa"/>
            <w:gridSpan w:val="3"/>
          </w:tcPr>
          <w:p w:rsidR="00962CAD" w:rsidRDefault="00962CAD" w:rsidP="00962CAD">
            <w:pPr>
              <w:spacing w:line="360" w:lineRule="auto"/>
              <w:jc w:val="both"/>
              <w:rPr>
                <w:rFonts w:ascii="Times New Roman" w:hAnsi="Times New Roman" w:cs="Times New Roman"/>
                <w:sz w:val="24"/>
                <w:szCs w:val="24"/>
              </w:rPr>
            </w:pPr>
            <w:r>
              <w:rPr>
                <w:rFonts w:ascii="Times New Roman" w:hAnsi="Times New Roman" w:cs="Times New Roman"/>
                <w:sz w:val="24"/>
                <w:szCs w:val="24"/>
              </w:rPr>
              <w:t>Use of Newton’s law of viscosity, equation of torque and obtaining the result – 7 Marks</w:t>
            </w:r>
          </w:p>
          <w:p w:rsidR="00B33B74" w:rsidRPr="00392B64" w:rsidRDefault="00962CAD" w:rsidP="00962CAD">
            <w:pPr>
              <w:spacing w:line="360" w:lineRule="auto"/>
              <w:jc w:val="both"/>
              <w:rPr>
                <w:rFonts w:ascii="Times New Roman" w:hAnsi="Times New Roman" w:cs="Times New Roman"/>
                <w:sz w:val="24"/>
                <w:szCs w:val="24"/>
              </w:rPr>
            </w:pPr>
            <w:r>
              <w:rPr>
                <w:rFonts w:ascii="Times New Roman" w:hAnsi="Times New Roman" w:cs="Times New Roman"/>
                <w:sz w:val="24"/>
                <w:szCs w:val="24"/>
              </w:rPr>
              <w:t>Report the result in a proper unit – 0.5 Marks</w:t>
            </w:r>
          </w:p>
        </w:tc>
        <w:tc>
          <w:tcPr>
            <w:tcW w:w="676" w:type="dxa"/>
          </w:tcPr>
          <w:p w:rsidR="00B33B74" w:rsidRPr="00351E7F" w:rsidRDefault="00B33B74"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B33B74" w:rsidTr="009017E0">
        <w:tc>
          <w:tcPr>
            <w:tcW w:w="9606" w:type="dxa"/>
            <w:gridSpan w:val="6"/>
            <w:vAlign w:val="center"/>
          </w:tcPr>
          <w:p w:rsidR="00B33B74" w:rsidRPr="00351E7F" w:rsidRDefault="00B33B74" w:rsidP="00B33B74">
            <w:pPr>
              <w:jc w:val="center"/>
              <w:rPr>
                <w:rFonts w:ascii="Times New Roman" w:hAnsi="Times New Roman" w:cs="Times New Roman"/>
                <w:sz w:val="24"/>
                <w:szCs w:val="24"/>
              </w:rPr>
            </w:pPr>
            <w:r w:rsidRPr="00351E7F">
              <w:rPr>
                <w:rFonts w:ascii="Times New Roman" w:hAnsi="Times New Roman" w:cs="Times New Roman"/>
                <w:b/>
                <w:sz w:val="24"/>
                <w:szCs w:val="24"/>
              </w:rPr>
              <w:t>PART B</w:t>
            </w:r>
          </w:p>
        </w:tc>
      </w:tr>
      <w:tr w:rsidR="00B33B74" w:rsidTr="009017E0">
        <w:tc>
          <w:tcPr>
            <w:tcW w:w="9606" w:type="dxa"/>
            <w:gridSpan w:val="6"/>
            <w:vAlign w:val="center"/>
          </w:tcPr>
          <w:p w:rsidR="00B33B74" w:rsidRPr="00351E7F" w:rsidRDefault="00B33B74" w:rsidP="00B33B74">
            <w:pPr>
              <w:jc w:val="center"/>
              <w:rPr>
                <w:rFonts w:ascii="Times New Roman" w:hAnsi="Times New Roman" w:cs="Times New Roman"/>
                <w:sz w:val="24"/>
                <w:szCs w:val="24"/>
              </w:rPr>
            </w:pPr>
            <w:r w:rsidRPr="003F7DF1">
              <w:rPr>
                <w:rFonts w:ascii="Times New Roman" w:eastAsia="Calibri" w:hAnsi="Times New Roman" w:cs="Times New Roman"/>
                <w:b/>
                <w:bCs/>
                <w:i/>
                <w:sz w:val="24"/>
                <w:szCs w:val="24"/>
                <w:lang w:eastAsia="en-IN"/>
              </w:rPr>
              <w:t xml:space="preserve">Answer </w:t>
            </w:r>
            <w:r w:rsidRPr="003F7DF1">
              <w:rPr>
                <w:rFonts w:ascii="Times New Roman" w:eastAsia="Calibri" w:hAnsi="Times New Roman" w:cs="Times New Roman"/>
                <w:b/>
                <w:i/>
                <w:sz w:val="24"/>
                <w:szCs w:val="24"/>
                <w:lang w:eastAsia="en-IN"/>
              </w:rPr>
              <w:t>any t</w:t>
            </w:r>
            <w:r>
              <w:rPr>
                <w:rFonts w:ascii="Times New Roman" w:eastAsia="Calibri" w:hAnsi="Times New Roman" w:cs="Times New Roman"/>
                <w:b/>
                <w:i/>
                <w:sz w:val="24"/>
                <w:szCs w:val="24"/>
                <w:lang w:eastAsia="en-IN"/>
              </w:rPr>
              <w:t>wo</w:t>
            </w:r>
            <w:r w:rsidRPr="003F7DF1">
              <w:rPr>
                <w:rFonts w:ascii="Times New Roman" w:eastAsia="Calibri" w:hAnsi="Times New Roman" w:cs="Times New Roman"/>
                <w:b/>
                <w:bCs/>
                <w:i/>
                <w:sz w:val="24"/>
                <w:szCs w:val="24"/>
                <w:lang w:eastAsia="en-IN"/>
              </w:rPr>
              <w:t xml:space="preserve"> full questions</w:t>
            </w:r>
            <w:r>
              <w:rPr>
                <w:rFonts w:ascii="Times New Roman" w:eastAsia="Calibri" w:hAnsi="Times New Roman" w:cs="Times New Roman"/>
                <w:b/>
                <w:bCs/>
                <w:i/>
                <w:sz w:val="24"/>
                <w:szCs w:val="24"/>
                <w:lang w:eastAsia="en-IN"/>
              </w:rPr>
              <w:t>, e</w:t>
            </w:r>
            <w:r w:rsidRPr="003F7DF1">
              <w:rPr>
                <w:rFonts w:ascii="Times New Roman" w:eastAsia="Calibri" w:hAnsi="Times New Roman" w:cs="Times New Roman"/>
                <w:b/>
                <w:bCs/>
                <w:i/>
                <w:sz w:val="24"/>
                <w:szCs w:val="24"/>
                <w:lang w:eastAsia="en-IN"/>
              </w:rPr>
              <w:t>ach carries 1</w:t>
            </w:r>
            <w:r>
              <w:rPr>
                <w:rFonts w:ascii="Times New Roman" w:eastAsia="Calibri" w:hAnsi="Times New Roman" w:cs="Times New Roman"/>
                <w:b/>
                <w:bCs/>
                <w:i/>
                <w:sz w:val="24"/>
                <w:szCs w:val="24"/>
                <w:lang w:eastAsia="en-IN"/>
              </w:rPr>
              <w:t>5</w:t>
            </w:r>
            <w:r w:rsidRPr="003F7DF1">
              <w:rPr>
                <w:rFonts w:ascii="Times New Roman" w:eastAsia="Calibri" w:hAnsi="Times New Roman" w:cs="Times New Roman"/>
                <w:b/>
                <w:bCs/>
                <w:i/>
                <w:sz w:val="24"/>
                <w:szCs w:val="24"/>
                <w:lang w:eastAsia="en-IN"/>
              </w:rPr>
              <w:t xml:space="preserve"> marks</w:t>
            </w:r>
            <w:r w:rsidRPr="003F7DF1">
              <w:rPr>
                <w:rFonts w:ascii="Times New Roman" w:eastAsiaTheme="minorEastAsia" w:hAnsi="Times New Roman" w:cs="Times New Roman"/>
                <w:b/>
                <w:i/>
                <w:sz w:val="24"/>
                <w:szCs w:val="24"/>
                <w:lang w:eastAsia="en-IN"/>
              </w:rPr>
              <w:t>.</w:t>
            </w:r>
          </w:p>
        </w:tc>
      </w:tr>
      <w:tr w:rsidR="00B33B74" w:rsidTr="00BF0006">
        <w:tc>
          <w:tcPr>
            <w:tcW w:w="33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1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78" w:type="dxa"/>
            <w:gridSpan w:val="3"/>
          </w:tcPr>
          <w:p w:rsidR="00756915" w:rsidRDefault="00756915"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Determine whether the flow is laminar or turbulent by determining Reynold’s number  - 2.5 Marks</w:t>
            </w:r>
          </w:p>
          <w:p w:rsidR="00B33B74" w:rsidRDefault="00756915"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Use the appropriate equation (in this case laminar) and determine the transition length -  4 Marks</w:t>
            </w:r>
          </w:p>
          <w:p w:rsidR="00756915" w:rsidRDefault="00756915"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Report the result in a proper unit – 0.5 Marks</w:t>
            </w:r>
          </w:p>
          <w:p w:rsidR="00756915" w:rsidRPr="00392B64" w:rsidRDefault="00756915"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Answer is approximately 0.0427 m</w:t>
            </w:r>
          </w:p>
        </w:tc>
        <w:tc>
          <w:tcPr>
            <w:tcW w:w="676" w:type="dxa"/>
          </w:tcPr>
          <w:p w:rsidR="00B33B74" w:rsidRPr="00351E7F" w:rsidRDefault="00B33B74"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F84C4E">
              <w:rPr>
                <w:rFonts w:ascii="Times New Roman" w:hAnsi="Times New Roman" w:cs="Times New Roman"/>
                <w:sz w:val="24"/>
                <w:szCs w:val="24"/>
              </w:rPr>
              <w:t>7</w:t>
            </w:r>
            <w:r>
              <w:rPr>
                <w:rFonts w:ascii="Times New Roman" w:hAnsi="Times New Roman" w:cs="Times New Roman"/>
                <w:sz w:val="24"/>
                <w:szCs w:val="24"/>
              </w:rPr>
              <w:t>)</w:t>
            </w:r>
          </w:p>
        </w:tc>
      </w:tr>
      <w:tr w:rsidR="00B33B74" w:rsidTr="00BF0006">
        <w:tc>
          <w:tcPr>
            <w:tcW w:w="336" w:type="dxa"/>
          </w:tcPr>
          <w:p w:rsidR="00B33B74" w:rsidRPr="00351E7F" w:rsidRDefault="00B33B74" w:rsidP="00B33B74">
            <w:pPr>
              <w:spacing w:line="360" w:lineRule="auto"/>
              <w:jc w:val="both"/>
              <w:rPr>
                <w:rFonts w:ascii="Times New Roman" w:hAnsi="Times New Roman" w:cs="Times New Roman"/>
                <w:sz w:val="24"/>
                <w:szCs w:val="24"/>
              </w:rPr>
            </w:pPr>
          </w:p>
        </w:tc>
        <w:tc>
          <w:tcPr>
            <w:tcW w:w="41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78" w:type="dxa"/>
            <w:gridSpan w:val="3"/>
          </w:tcPr>
          <w:p w:rsidR="00B33B74" w:rsidRPr="00392B64" w:rsidRDefault="00AD6CBB"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Full credits can be awarded for 2 valid differences with explanation or listing 4 valid differences without explanation</w:t>
            </w:r>
          </w:p>
        </w:tc>
        <w:tc>
          <w:tcPr>
            <w:tcW w:w="676" w:type="dxa"/>
          </w:tcPr>
          <w:p w:rsidR="00B33B74" w:rsidRPr="00351E7F" w:rsidRDefault="00B33B74"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9C37D4">
              <w:rPr>
                <w:rFonts w:ascii="Times New Roman" w:hAnsi="Times New Roman" w:cs="Times New Roman"/>
                <w:sz w:val="24"/>
                <w:szCs w:val="24"/>
              </w:rPr>
              <w:t>4</w:t>
            </w:r>
            <w:r>
              <w:rPr>
                <w:rFonts w:ascii="Times New Roman" w:hAnsi="Times New Roman" w:cs="Times New Roman"/>
                <w:sz w:val="24"/>
                <w:szCs w:val="24"/>
              </w:rPr>
              <w:t>)</w:t>
            </w:r>
          </w:p>
        </w:tc>
      </w:tr>
      <w:tr w:rsidR="00B33B74" w:rsidTr="00BF0006">
        <w:tc>
          <w:tcPr>
            <w:tcW w:w="336" w:type="dxa"/>
          </w:tcPr>
          <w:p w:rsidR="00B33B74" w:rsidRPr="00351E7F" w:rsidRDefault="00B33B74" w:rsidP="00B33B74">
            <w:pPr>
              <w:spacing w:line="360" w:lineRule="auto"/>
              <w:jc w:val="both"/>
              <w:rPr>
                <w:rFonts w:ascii="Times New Roman" w:hAnsi="Times New Roman" w:cs="Times New Roman"/>
                <w:sz w:val="24"/>
                <w:szCs w:val="24"/>
              </w:rPr>
            </w:pPr>
          </w:p>
        </w:tc>
        <w:tc>
          <w:tcPr>
            <w:tcW w:w="416" w:type="dxa"/>
          </w:tcPr>
          <w:p w:rsidR="00B33B74"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178" w:type="dxa"/>
            <w:gridSpan w:val="3"/>
          </w:tcPr>
          <w:p w:rsidR="00B33B74" w:rsidRPr="00392B64" w:rsidRDefault="000C51AF"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mark for each definition </w:t>
            </w:r>
          </w:p>
        </w:tc>
        <w:tc>
          <w:tcPr>
            <w:tcW w:w="676" w:type="dxa"/>
          </w:tcPr>
          <w:p w:rsidR="00B33B74" w:rsidRDefault="00B33B74"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1D7111">
              <w:rPr>
                <w:rFonts w:ascii="Times New Roman" w:hAnsi="Times New Roman" w:cs="Times New Roman"/>
                <w:sz w:val="24"/>
                <w:szCs w:val="24"/>
              </w:rPr>
              <w:t>4</w:t>
            </w:r>
            <w:r>
              <w:rPr>
                <w:rFonts w:ascii="Times New Roman" w:hAnsi="Times New Roman" w:cs="Times New Roman"/>
                <w:sz w:val="24"/>
                <w:szCs w:val="24"/>
              </w:rPr>
              <w:t>)</w:t>
            </w:r>
          </w:p>
        </w:tc>
      </w:tr>
      <w:tr w:rsidR="00B33B74" w:rsidTr="00BF0006">
        <w:tc>
          <w:tcPr>
            <w:tcW w:w="33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1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78" w:type="dxa"/>
            <w:gridSpan w:val="3"/>
          </w:tcPr>
          <w:p w:rsidR="00B33B74" w:rsidRDefault="00731961"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Listing assumptions – 2 Marks</w:t>
            </w:r>
          </w:p>
          <w:p w:rsidR="00731961" w:rsidRDefault="00731961"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Derivation – 7 Marks</w:t>
            </w:r>
          </w:p>
          <w:p w:rsidR="00731961" w:rsidRPr="006C06F5" w:rsidRDefault="00731961"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Application – 1 Mark</w:t>
            </w:r>
          </w:p>
        </w:tc>
        <w:tc>
          <w:tcPr>
            <w:tcW w:w="676" w:type="dxa"/>
          </w:tcPr>
          <w:p w:rsidR="00B33B74" w:rsidRPr="00351E7F" w:rsidRDefault="007F0FF2"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33B74" w:rsidTr="00BF0006">
        <w:tc>
          <w:tcPr>
            <w:tcW w:w="336" w:type="dxa"/>
          </w:tcPr>
          <w:p w:rsidR="00B33B74" w:rsidRPr="00351E7F" w:rsidRDefault="00B33B74" w:rsidP="00B33B74">
            <w:pPr>
              <w:spacing w:line="360" w:lineRule="auto"/>
              <w:jc w:val="both"/>
              <w:rPr>
                <w:rFonts w:ascii="Times New Roman" w:hAnsi="Times New Roman" w:cs="Times New Roman"/>
                <w:sz w:val="24"/>
                <w:szCs w:val="24"/>
              </w:rPr>
            </w:pPr>
          </w:p>
        </w:tc>
        <w:tc>
          <w:tcPr>
            <w:tcW w:w="41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78" w:type="dxa"/>
            <w:gridSpan w:val="3"/>
          </w:tcPr>
          <w:p w:rsidR="00731961" w:rsidRDefault="00731961" w:rsidP="00731961">
            <w:pPr>
              <w:spacing w:line="360" w:lineRule="auto"/>
              <w:jc w:val="both"/>
              <w:rPr>
                <w:rFonts w:ascii="Times New Roman" w:hAnsi="Times New Roman" w:cs="Times New Roman"/>
                <w:sz w:val="24"/>
                <w:szCs w:val="24"/>
              </w:rPr>
            </w:pPr>
            <w:r>
              <w:rPr>
                <w:rFonts w:ascii="Times New Roman" w:hAnsi="Times New Roman" w:cs="Times New Roman"/>
                <w:sz w:val="24"/>
                <w:szCs w:val="24"/>
              </w:rPr>
              <w:t>Use of Bernouli equation, equation of continuity and obtaining the result – 4.5 Marks</w:t>
            </w:r>
          </w:p>
          <w:p w:rsidR="00B33B74" w:rsidRPr="00392B64" w:rsidRDefault="00731961" w:rsidP="00731961">
            <w:pPr>
              <w:spacing w:line="360" w:lineRule="auto"/>
              <w:jc w:val="both"/>
              <w:rPr>
                <w:rFonts w:ascii="Times New Roman" w:hAnsi="Times New Roman" w:cs="Times New Roman"/>
                <w:sz w:val="24"/>
                <w:szCs w:val="24"/>
              </w:rPr>
            </w:pPr>
            <w:r>
              <w:rPr>
                <w:rFonts w:ascii="Times New Roman" w:hAnsi="Times New Roman" w:cs="Times New Roman"/>
                <w:sz w:val="24"/>
                <w:szCs w:val="24"/>
              </w:rPr>
              <w:t>Report the result in a proper unit – 0.5 Marks</w:t>
            </w:r>
          </w:p>
        </w:tc>
        <w:tc>
          <w:tcPr>
            <w:tcW w:w="676" w:type="dxa"/>
          </w:tcPr>
          <w:p w:rsidR="00B33B74" w:rsidRPr="00351E7F" w:rsidRDefault="004D435C"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33B74" w:rsidTr="00BF0006">
        <w:tc>
          <w:tcPr>
            <w:tcW w:w="33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1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78" w:type="dxa"/>
            <w:gridSpan w:val="3"/>
          </w:tcPr>
          <w:p w:rsidR="00B33B74" w:rsidRDefault="00417692"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Continuity equation in the general form is to be derived from fundamental principle.</w:t>
            </w:r>
          </w:p>
          <w:p w:rsidR="00417692" w:rsidRPr="00392B64" w:rsidRDefault="00417692"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Derivation – 10 Marks</w:t>
            </w:r>
          </w:p>
        </w:tc>
        <w:tc>
          <w:tcPr>
            <w:tcW w:w="676" w:type="dxa"/>
          </w:tcPr>
          <w:p w:rsidR="00B33B74" w:rsidRPr="00351E7F" w:rsidRDefault="007F0FF2"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33B74" w:rsidTr="00BF0006">
        <w:tc>
          <w:tcPr>
            <w:tcW w:w="336" w:type="dxa"/>
          </w:tcPr>
          <w:p w:rsidR="00B33B74" w:rsidRPr="00351E7F" w:rsidRDefault="00B33B74" w:rsidP="00B33B74">
            <w:pPr>
              <w:spacing w:line="360" w:lineRule="auto"/>
              <w:jc w:val="both"/>
              <w:rPr>
                <w:rFonts w:ascii="Times New Roman" w:hAnsi="Times New Roman" w:cs="Times New Roman"/>
                <w:sz w:val="24"/>
                <w:szCs w:val="24"/>
              </w:rPr>
            </w:pPr>
          </w:p>
        </w:tc>
        <w:tc>
          <w:tcPr>
            <w:tcW w:w="41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78" w:type="dxa"/>
            <w:gridSpan w:val="3"/>
          </w:tcPr>
          <w:p w:rsidR="00B33B74" w:rsidRPr="00392B64" w:rsidRDefault="008E122B"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Explanation – 2.5 Marks each</w:t>
            </w:r>
          </w:p>
        </w:tc>
        <w:tc>
          <w:tcPr>
            <w:tcW w:w="676" w:type="dxa"/>
          </w:tcPr>
          <w:p w:rsidR="00B33B74" w:rsidRPr="00351E7F" w:rsidRDefault="000251EE"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33B74" w:rsidTr="0030067B">
        <w:tc>
          <w:tcPr>
            <w:tcW w:w="9606" w:type="dxa"/>
            <w:gridSpan w:val="6"/>
          </w:tcPr>
          <w:p w:rsidR="00B33B74" w:rsidRPr="00351E7F" w:rsidRDefault="00B33B74" w:rsidP="00B33B74">
            <w:pPr>
              <w:jc w:val="center"/>
              <w:rPr>
                <w:rFonts w:ascii="Times New Roman" w:hAnsi="Times New Roman" w:cs="Times New Roman"/>
                <w:sz w:val="24"/>
                <w:szCs w:val="24"/>
              </w:rPr>
            </w:pPr>
            <w:r w:rsidRPr="00351E7F">
              <w:rPr>
                <w:rFonts w:ascii="Times New Roman" w:hAnsi="Times New Roman" w:cs="Times New Roman"/>
                <w:b/>
                <w:sz w:val="24"/>
                <w:szCs w:val="24"/>
              </w:rPr>
              <w:t>PART C</w:t>
            </w:r>
          </w:p>
        </w:tc>
      </w:tr>
      <w:tr w:rsidR="00B33B74" w:rsidTr="001766E4">
        <w:tc>
          <w:tcPr>
            <w:tcW w:w="9606" w:type="dxa"/>
            <w:gridSpan w:val="6"/>
          </w:tcPr>
          <w:p w:rsidR="00B33B74" w:rsidRPr="00351E7F" w:rsidRDefault="00B33B74" w:rsidP="00B33B74">
            <w:pPr>
              <w:jc w:val="center"/>
              <w:rPr>
                <w:rFonts w:ascii="Times New Roman" w:hAnsi="Times New Roman" w:cs="Times New Roman"/>
                <w:sz w:val="24"/>
                <w:szCs w:val="24"/>
              </w:rPr>
            </w:pPr>
            <w:r w:rsidRPr="003F7DF1">
              <w:rPr>
                <w:rFonts w:ascii="Times New Roman" w:eastAsia="Calibri" w:hAnsi="Times New Roman" w:cs="Times New Roman"/>
                <w:b/>
                <w:bCs/>
                <w:i/>
                <w:sz w:val="24"/>
                <w:szCs w:val="24"/>
                <w:lang w:eastAsia="en-IN"/>
              </w:rPr>
              <w:t xml:space="preserve">Answer </w:t>
            </w:r>
            <w:r w:rsidRPr="003F7DF1">
              <w:rPr>
                <w:rFonts w:ascii="Times New Roman" w:eastAsia="Calibri" w:hAnsi="Times New Roman" w:cs="Times New Roman"/>
                <w:b/>
                <w:i/>
                <w:sz w:val="24"/>
                <w:szCs w:val="24"/>
                <w:lang w:eastAsia="en-IN"/>
              </w:rPr>
              <w:t>any t</w:t>
            </w:r>
            <w:r>
              <w:rPr>
                <w:rFonts w:ascii="Times New Roman" w:eastAsia="Calibri" w:hAnsi="Times New Roman" w:cs="Times New Roman"/>
                <w:b/>
                <w:i/>
                <w:sz w:val="24"/>
                <w:szCs w:val="24"/>
                <w:lang w:eastAsia="en-IN"/>
              </w:rPr>
              <w:t>wo</w:t>
            </w:r>
            <w:r w:rsidRPr="003F7DF1">
              <w:rPr>
                <w:rFonts w:ascii="Times New Roman" w:eastAsia="Calibri" w:hAnsi="Times New Roman" w:cs="Times New Roman"/>
                <w:b/>
                <w:bCs/>
                <w:i/>
                <w:sz w:val="24"/>
                <w:szCs w:val="24"/>
                <w:lang w:eastAsia="en-IN"/>
              </w:rPr>
              <w:t xml:space="preserve"> full questions</w:t>
            </w:r>
            <w:r>
              <w:rPr>
                <w:rFonts w:ascii="Times New Roman" w:eastAsia="Calibri" w:hAnsi="Times New Roman" w:cs="Times New Roman"/>
                <w:b/>
                <w:bCs/>
                <w:i/>
                <w:sz w:val="24"/>
                <w:szCs w:val="24"/>
                <w:lang w:eastAsia="en-IN"/>
              </w:rPr>
              <w:t>, e</w:t>
            </w:r>
            <w:r w:rsidRPr="003F7DF1">
              <w:rPr>
                <w:rFonts w:ascii="Times New Roman" w:eastAsia="Calibri" w:hAnsi="Times New Roman" w:cs="Times New Roman"/>
                <w:b/>
                <w:bCs/>
                <w:i/>
                <w:sz w:val="24"/>
                <w:szCs w:val="24"/>
                <w:lang w:eastAsia="en-IN"/>
              </w:rPr>
              <w:t>ach carries</w:t>
            </w:r>
            <w:r>
              <w:rPr>
                <w:rFonts w:ascii="Times New Roman" w:eastAsia="Calibri" w:hAnsi="Times New Roman" w:cs="Times New Roman"/>
                <w:b/>
                <w:bCs/>
                <w:i/>
                <w:sz w:val="24"/>
                <w:szCs w:val="24"/>
                <w:lang w:eastAsia="en-IN"/>
              </w:rPr>
              <w:t>20</w:t>
            </w:r>
            <w:r w:rsidRPr="003F7DF1">
              <w:rPr>
                <w:rFonts w:ascii="Times New Roman" w:eastAsia="Calibri" w:hAnsi="Times New Roman" w:cs="Times New Roman"/>
                <w:b/>
                <w:bCs/>
                <w:i/>
                <w:sz w:val="24"/>
                <w:szCs w:val="24"/>
                <w:lang w:eastAsia="en-IN"/>
              </w:rPr>
              <w:t xml:space="preserve"> marks</w:t>
            </w:r>
            <w:r w:rsidRPr="003F7DF1">
              <w:rPr>
                <w:rFonts w:ascii="Times New Roman" w:eastAsiaTheme="minorEastAsia" w:hAnsi="Times New Roman" w:cs="Times New Roman"/>
                <w:b/>
                <w:i/>
                <w:sz w:val="24"/>
                <w:szCs w:val="24"/>
                <w:lang w:eastAsia="en-IN"/>
              </w:rPr>
              <w:t>.</w:t>
            </w:r>
          </w:p>
        </w:tc>
      </w:tr>
      <w:tr w:rsidR="00B33B74" w:rsidTr="00BF0006">
        <w:tc>
          <w:tcPr>
            <w:tcW w:w="33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1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78" w:type="dxa"/>
            <w:gridSpan w:val="3"/>
          </w:tcPr>
          <w:p w:rsidR="00B33B74" w:rsidRDefault="003939D7"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Assumptions – 2.5 Marks</w:t>
            </w:r>
          </w:p>
          <w:p w:rsidR="003939D7" w:rsidRPr="00392B64" w:rsidRDefault="003939D7"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Derivation – 7.5 Marks</w:t>
            </w:r>
          </w:p>
        </w:tc>
        <w:tc>
          <w:tcPr>
            <w:tcW w:w="676" w:type="dxa"/>
          </w:tcPr>
          <w:p w:rsidR="00B33B74" w:rsidRPr="00351E7F" w:rsidRDefault="00B33B74"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A429DB">
              <w:rPr>
                <w:rFonts w:ascii="Times New Roman" w:hAnsi="Times New Roman" w:cs="Times New Roman"/>
                <w:sz w:val="24"/>
                <w:szCs w:val="24"/>
              </w:rPr>
              <w:t>10</w:t>
            </w:r>
            <w:r>
              <w:rPr>
                <w:rFonts w:ascii="Times New Roman" w:hAnsi="Times New Roman" w:cs="Times New Roman"/>
                <w:sz w:val="24"/>
                <w:szCs w:val="24"/>
              </w:rPr>
              <w:t>)</w:t>
            </w:r>
          </w:p>
        </w:tc>
      </w:tr>
      <w:tr w:rsidR="00B33B74" w:rsidTr="00BF0006">
        <w:tc>
          <w:tcPr>
            <w:tcW w:w="336" w:type="dxa"/>
          </w:tcPr>
          <w:p w:rsidR="00B33B74" w:rsidRPr="00351E7F" w:rsidRDefault="00B33B74" w:rsidP="00B33B74">
            <w:pPr>
              <w:spacing w:line="360" w:lineRule="auto"/>
              <w:jc w:val="both"/>
              <w:rPr>
                <w:rFonts w:ascii="Times New Roman" w:hAnsi="Times New Roman" w:cs="Times New Roman"/>
                <w:sz w:val="24"/>
                <w:szCs w:val="24"/>
              </w:rPr>
            </w:pPr>
          </w:p>
        </w:tc>
        <w:tc>
          <w:tcPr>
            <w:tcW w:w="41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78" w:type="dxa"/>
            <w:gridSpan w:val="3"/>
          </w:tcPr>
          <w:p w:rsidR="00B33B74" w:rsidRPr="00392B64" w:rsidRDefault="001B3B9D"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Working – 3 Marks each </w:t>
            </w:r>
          </w:p>
        </w:tc>
        <w:tc>
          <w:tcPr>
            <w:tcW w:w="676" w:type="dxa"/>
          </w:tcPr>
          <w:p w:rsidR="00B33B74" w:rsidRPr="00351E7F" w:rsidRDefault="00B33B74"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AB07B4">
              <w:rPr>
                <w:rFonts w:ascii="Times New Roman" w:hAnsi="Times New Roman" w:cs="Times New Roman"/>
                <w:sz w:val="24"/>
                <w:szCs w:val="24"/>
              </w:rPr>
              <w:t>6</w:t>
            </w:r>
            <w:r>
              <w:rPr>
                <w:rFonts w:ascii="Times New Roman" w:hAnsi="Times New Roman" w:cs="Times New Roman"/>
                <w:sz w:val="24"/>
                <w:szCs w:val="24"/>
              </w:rPr>
              <w:t>)</w:t>
            </w:r>
          </w:p>
        </w:tc>
      </w:tr>
      <w:tr w:rsidR="001B3B9D" w:rsidTr="00BF0006">
        <w:tc>
          <w:tcPr>
            <w:tcW w:w="336" w:type="dxa"/>
          </w:tcPr>
          <w:p w:rsidR="001B3B9D" w:rsidRPr="00351E7F" w:rsidRDefault="001B3B9D" w:rsidP="00B33B74">
            <w:pPr>
              <w:spacing w:line="360" w:lineRule="auto"/>
              <w:jc w:val="both"/>
              <w:rPr>
                <w:rFonts w:ascii="Times New Roman" w:hAnsi="Times New Roman" w:cs="Times New Roman"/>
                <w:sz w:val="24"/>
                <w:szCs w:val="24"/>
              </w:rPr>
            </w:pPr>
          </w:p>
        </w:tc>
        <w:tc>
          <w:tcPr>
            <w:tcW w:w="416" w:type="dxa"/>
          </w:tcPr>
          <w:p w:rsidR="001B3B9D" w:rsidRDefault="001B3B9D"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178" w:type="dxa"/>
            <w:gridSpan w:val="3"/>
          </w:tcPr>
          <w:p w:rsidR="001B3B9D" w:rsidRDefault="00AB07B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Derivation – 4 Marks</w:t>
            </w:r>
          </w:p>
        </w:tc>
        <w:tc>
          <w:tcPr>
            <w:tcW w:w="676" w:type="dxa"/>
          </w:tcPr>
          <w:p w:rsidR="001B3B9D" w:rsidRDefault="00AB07B4"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33B74" w:rsidTr="00BF0006">
        <w:tc>
          <w:tcPr>
            <w:tcW w:w="33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1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78" w:type="dxa"/>
            <w:gridSpan w:val="3"/>
          </w:tcPr>
          <w:p w:rsidR="00B33B74" w:rsidRPr="00392B64" w:rsidRDefault="000729DF"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Statement and equation – 3 Marks</w:t>
            </w:r>
          </w:p>
        </w:tc>
        <w:tc>
          <w:tcPr>
            <w:tcW w:w="676" w:type="dxa"/>
          </w:tcPr>
          <w:p w:rsidR="00B33B74" w:rsidRPr="00351E7F" w:rsidRDefault="006F1233"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C12D96">
              <w:rPr>
                <w:rFonts w:ascii="Times New Roman" w:hAnsi="Times New Roman" w:cs="Times New Roman"/>
                <w:sz w:val="24"/>
                <w:szCs w:val="24"/>
              </w:rPr>
              <w:t>)</w:t>
            </w:r>
          </w:p>
        </w:tc>
      </w:tr>
      <w:tr w:rsidR="00B33B74" w:rsidTr="00BF0006">
        <w:tc>
          <w:tcPr>
            <w:tcW w:w="336" w:type="dxa"/>
          </w:tcPr>
          <w:p w:rsidR="00B33B74" w:rsidRPr="00351E7F" w:rsidRDefault="00B33B74" w:rsidP="00B33B74">
            <w:pPr>
              <w:spacing w:line="360" w:lineRule="auto"/>
              <w:jc w:val="both"/>
              <w:rPr>
                <w:rFonts w:ascii="Times New Roman" w:hAnsi="Times New Roman" w:cs="Times New Roman"/>
                <w:sz w:val="24"/>
                <w:szCs w:val="24"/>
              </w:rPr>
            </w:pPr>
          </w:p>
        </w:tc>
        <w:tc>
          <w:tcPr>
            <w:tcW w:w="416" w:type="dxa"/>
          </w:tcPr>
          <w:p w:rsidR="00B33B74" w:rsidRPr="00351E7F" w:rsidRDefault="00B33B74"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78" w:type="dxa"/>
            <w:gridSpan w:val="3"/>
          </w:tcPr>
          <w:p w:rsidR="00B33B74" w:rsidRDefault="000729DF" w:rsidP="00B33B7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Mention minimum 2 friction factors with definition – 2 Marks</w:t>
            </w:r>
          </w:p>
          <w:p w:rsidR="000729DF" w:rsidRDefault="000729DF" w:rsidP="00B33B7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Use of them – 1 Mark</w:t>
            </w:r>
          </w:p>
          <w:p w:rsidR="000729DF" w:rsidRPr="00392B64" w:rsidRDefault="000729DF"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Features of them – 2 Marks</w:t>
            </w:r>
          </w:p>
        </w:tc>
        <w:tc>
          <w:tcPr>
            <w:tcW w:w="676" w:type="dxa"/>
          </w:tcPr>
          <w:p w:rsidR="00B33B74" w:rsidRPr="00351E7F" w:rsidRDefault="00C12D96"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33B74" w:rsidTr="00BF0006">
        <w:tc>
          <w:tcPr>
            <w:tcW w:w="336" w:type="dxa"/>
          </w:tcPr>
          <w:p w:rsidR="00B33B74" w:rsidRPr="00351E7F" w:rsidRDefault="00B33B74" w:rsidP="00B33B74">
            <w:pPr>
              <w:spacing w:line="360" w:lineRule="auto"/>
              <w:jc w:val="both"/>
              <w:rPr>
                <w:rFonts w:ascii="Times New Roman" w:hAnsi="Times New Roman" w:cs="Times New Roman"/>
                <w:sz w:val="24"/>
                <w:szCs w:val="24"/>
              </w:rPr>
            </w:pPr>
          </w:p>
        </w:tc>
        <w:tc>
          <w:tcPr>
            <w:tcW w:w="416" w:type="dxa"/>
          </w:tcPr>
          <w:p w:rsidR="00B33B74" w:rsidRPr="00351E7F" w:rsidRDefault="00C12D96" w:rsidP="00B33B74">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8178" w:type="dxa"/>
            <w:gridSpan w:val="3"/>
          </w:tcPr>
          <w:p w:rsidR="006F1233" w:rsidRDefault="006F1233" w:rsidP="006F1233">
            <w:pPr>
              <w:spacing w:line="360" w:lineRule="auto"/>
              <w:jc w:val="both"/>
              <w:rPr>
                <w:rFonts w:ascii="Times New Roman" w:hAnsi="Times New Roman" w:cs="Times New Roman"/>
                <w:sz w:val="24"/>
                <w:szCs w:val="24"/>
              </w:rPr>
            </w:pPr>
            <w:r>
              <w:rPr>
                <w:rFonts w:ascii="Times New Roman" w:hAnsi="Times New Roman" w:cs="Times New Roman"/>
                <w:sz w:val="24"/>
                <w:szCs w:val="24"/>
              </w:rPr>
              <w:t>Use of head loss equation and obtaining loss of head – 5.5 Marks</w:t>
            </w:r>
          </w:p>
          <w:p w:rsidR="00E06C85" w:rsidRDefault="006F1233" w:rsidP="006F123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Report the result in a proper unit – 0.5 Marks</w:t>
            </w:r>
          </w:p>
          <w:p w:rsidR="006F1233" w:rsidRDefault="006F1233" w:rsidP="006F123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Answer is approximately 0.286 m</w:t>
            </w:r>
          </w:p>
          <w:p w:rsidR="006F1233" w:rsidRDefault="006F1233" w:rsidP="006F1233">
            <w:pPr>
              <w:spacing w:line="360" w:lineRule="auto"/>
              <w:jc w:val="both"/>
              <w:rPr>
                <w:rFonts w:ascii="Times New Roman" w:hAnsi="Times New Roman" w:cs="Times New Roman"/>
                <w:sz w:val="24"/>
                <w:szCs w:val="24"/>
              </w:rPr>
            </w:pPr>
            <w:r>
              <w:rPr>
                <w:rFonts w:ascii="Times New Roman" w:hAnsi="Times New Roman" w:cs="Times New Roman"/>
                <w:sz w:val="24"/>
                <w:szCs w:val="24"/>
              </w:rPr>
              <w:t>Use of Bernouli equation and obtaining pressure drop  – 5.5 Marks</w:t>
            </w:r>
          </w:p>
          <w:p w:rsidR="006F1233" w:rsidRPr="006F1233" w:rsidRDefault="006F1233" w:rsidP="006F123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Report the result in a proper unit – 0.5 Marks</w:t>
            </w:r>
          </w:p>
        </w:tc>
        <w:tc>
          <w:tcPr>
            <w:tcW w:w="676" w:type="dxa"/>
          </w:tcPr>
          <w:p w:rsidR="00B33B74" w:rsidRPr="00351E7F" w:rsidRDefault="006F1233" w:rsidP="00B33B74">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r w:rsidR="008E60F3">
              <w:rPr>
                <w:rFonts w:ascii="Times New Roman" w:hAnsi="Times New Roman" w:cs="Times New Roman"/>
                <w:sz w:val="24"/>
                <w:szCs w:val="24"/>
              </w:rPr>
              <w:t>)</w:t>
            </w:r>
          </w:p>
        </w:tc>
      </w:tr>
      <w:tr w:rsidR="00C12D96" w:rsidTr="00BF0006">
        <w:tc>
          <w:tcPr>
            <w:tcW w:w="336" w:type="dxa"/>
          </w:tcPr>
          <w:p w:rsidR="00C12D96" w:rsidRDefault="00C12D96" w:rsidP="00C12D96">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16" w:type="dxa"/>
          </w:tcPr>
          <w:p w:rsidR="00C12D96" w:rsidRDefault="00C12D96" w:rsidP="00C12D96">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8178" w:type="dxa"/>
            <w:gridSpan w:val="3"/>
          </w:tcPr>
          <w:p w:rsidR="00C12D96" w:rsidRPr="00392B64" w:rsidRDefault="00F16B91" w:rsidP="00C12D96">
            <w:pPr>
              <w:spacing w:line="360" w:lineRule="auto"/>
              <w:jc w:val="both"/>
              <w:rPr>
                <w:rFonts w:ascii="Times New Roman" w:hAnsi="Times New Roman" w:cs="Times New Roman"/>
                <w:sz w:val="24"/>
                <w:szCs w:val="24"/>
              </w:rPr>
            </w:pPr>
            <w:r>
              <w:rPr>
                <w:rFonts w:ascii="Times New Roman" w:hAnsi="Times New Roman" w:cs="Times New Roman"/>
                <w:sz w:val="24"/>
                <w:szCs w:val="24"/>
              </w:rPr>
              <w:t>Explanation of any 5 types of values with a representative sketch – 2 Marks each</w:t>
            </w:r>
          </w:p>
        </w:tc>
        <w:tc>
          <w:tcPr>
            <w:tcW w:w="676" w:type="dxa"/>
          </w:tcPr>
          <w:p w:rsidR="00C12D96" w:rsidRPr="00351E7F" w:rsidRDefault="00405A63" w:rsidP="00C12D9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12D96" w:rsidTr="00BF0006">
        <w:tc>
          <w:tcPr>
            <w:tcW w:w="336" w:type="dxa"/>
          </w:tcPr>
          <w:p w:rsidR="00C12D96" w:rsidRPr="00351E7F" w:rsidRDefault="00C12D96" w:rsidP="00C12D96">
            <w:pPr>
              <w:spacing w:line="360" w:lineRule="auto"/>
              <w:jc w:val="both"/>
              <w:rPr>
                <w:rFonts w:ascii="Times New Roman" w:hAnsi="Times New Roman" w:cs="Times New Roman"/>
                <w:sz w:val="24"/>
                <w:szCs w:val="24"/>
              </w:rPr>
            </w:pPr>
          </w:p>
        </w:tc>
        <w:tc>
          <w:tcPr>
            <w:tcW w:w="416" w:type="dxa"/>
          </w:tcPr>
          <w:p w:rsidR="00C12D96" w:rsidRPr="00351E7F" w:rsidRDefault="00C12D96" w:rsidP="00C12D96">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8178" w:type="dxa"/>
            <w:gridSpan w:val="3"/>
          </w:tcPr>
          <w:p w:rsidR="00C12D96" w:rsidRPr="00392B64" w:rsidRDefault="00F16B91" w:rsidP="00C12D96">
            <w:pPr>
              <w:spacing w:line="360" w:lineRule="auto"/>
              <w:jc w:val="both"/>
              <w:rPr>
                <w:rFonts w:ascii="Times New Roman" w:hAnsi="Times New Roman" w:cs="Times New Roman"/>
                <w:sz w:val="24"/>
                <w:szCs w:val="24"/>
              </w:rPr>
            </w:pPr>
            <w:r>
              <w:rPr>
                <w:rFonts w:ascii="Times New Roman" w:hAnsi="Times New Roman" w:cs="Times New Roman"/>
                <w:sz w:val="24"/>
                <w:szCs w:val="24"/>
              </w:rPr>
              <w:t>Derivation in a suitable form – 10 Marks</w:t>
            </w:r>
          </w:p>
        </w:tc>
        <w:tc>
          <w:tcPr>
            <w:tcW w:w="676" w:type="dxa"/>
          </w:tcPr>
          <w:p w:rsidR="00C12D96" w:rsidRPr="00351E7F" w:rsidRDefault="00405A63" w:rsidP="00C12D9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12D96" w:rsidTr="000256E3">
        <w:tc>
          <w:tcPr>
            <w:tcW w:w="9606" w:type="dxa"/>
            <w:gridSpan w:val="6"/>
          </w:tcPr>
          <w:p w:rsidR="00C12D96" w:rsidRPr="00351E7F" w:rsidRDefault="00C12D96" w:rsidP="00C12D9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17398E" w:rsidRDefault="0017398E"/>
    <w:p w:rsidR="00B47266" w:rsidRDefault="00B47266"/>
    <w:sectPr w:rsidR="00B47266" w:rsidSect="001739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C1F" w:rsidRDefault="00F76C1F" w:rsidP="001E2BC2">
      <w:pPr>
        <w:spacing w:after="0" w:line="240" w:lineRule="auto"/>
      </w:pPr>
      <w:r>
        <w:separator/>
      </w:r>
    </w:p>
  </w:endnote>
  <w:endnote w:type="continuationSeparator" w:id="1">
    <w:p w:rsidR="00F76C1F" w:rsidRDefault="00F76C1F" w:rsidP="001E2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C2" w:rsidRDefault="001E2B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C2" w:rsidRDefault="001E2B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C2" w:rsidRDefault="001E2B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C1F" w:rsidRDefault="00F76C1F" w:rsidP="001E2BC2">
      <w:pPr>
        <w:spacing w:after="0" w:line="240" w:lineRule="auto"/>
      </w:pPr>
      <w:r>
        <w:separator/>
      </w:r>
    </w:p>
  </w:footnote>
  <w:footnote w:type="continuationSeparator" w:id="1">
    <w:p w:rsidR="00F76C1F" w:rsidRDefault="00F76C1F" w:rsidP="001E2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C2" w:rsidRDefault="000D4479">
    <w:pPr>
      <w:pStyle w:val="Header"/>
    </w:pPr>
    <w:r w:rsidRPr="000D44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0217954" o:spid="_x0000_s2050" type="#_x0000_t75" style="position:absolute;margin-left:0;margin-top:0;width:451.25pt;height:551.3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C2" w:rsidRDefault="000D4479">
    <w:pPr>
      <w:pStyle w:val="Header"/>
    </w:pPr>
    <w:r w:rsidRPr="000D44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0217955" o:spid="_x0000_s2051" type="#_x0000_t75" style="position:absolute;margin-left:0;margin-top:0;width:451.25pt;height:551.3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C2" w:rsidRDefault="000D4479">
    <w:pPr>
      <w:pStyle w:val="Header"/>
    </w:pPr>
    <w:r w:rsidRPr="000D44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0217953" o:spid="_x0000_s2049" type="#_x0000_t75" style="position:absolute;margin-left:0;margin-top:0;width:451.25pt;height:551.3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80ED5"/>
    <w:multiLevelType w:val="hybridMultilevel"/>
    <w:tmpl w:val="8C48145C"/>
    <w:lvl w:ilvl="0" w:tplc="704EFE9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95520A"/>
    <w:rsid w:val="00007133"/>
    <w:rsid w:val="00010488"/>
    <w:rsid w:val="00022900"/>
    <w:rsid w:val="000251EE"/>
    <w:rsid w:val="00025D21"/>
    <w:rsid w:val="000418AC"/>
    <w:rsid w:val="000454DA"/>
    <w:rsid w:val="00047FFB"/>
    <w:rsid w:val="00063497"/>
    <w:rsid w:val="000729DF"/>
    <w:rsid w:val="00095641"/>
    <w:rsid w:val="00096D11"/>
    <w:rsid w:val="000A1D79"/>
    <w:rsid w:val="000B5DAD"/>
    <w:rsid w:val="000C51AF"/>
    <w:rsid w:val="000D4479"/>
    <w:rsid w:val="00142AA2"/>
    <w:rsid w:val="0017398E"/>
    <w:rsid w:val="001B19F9"/>
    <w:rsid w:val="001B3B9D"/>
    <w:rsid w:val="001B5678"/>
    <w:rsid w:val="001C0545"/>
    <w:rsid w:val="001D7111"/>
    <w:rsid w:val="001E2BC2"/>
    <w:rsid w:val="00200C06"/>
    <w:rsid w:val="00230312"/>
    <w:rsid w:val="002B0D9F"/>
    <w:rsid w:val="002B4F97"/>
    <w:rsid w:val="00325999"/>
    <w:rsid w:val="00325CE9"/>
    <w:rsid w:val="003271C6"/>
    <w:rsid w:val="00351E7F"/>
    <w:rsid w:val="00392B64"/>
    <w:rsid w:val="003939D7"/>
    <w:rsid w:val="003C4941"/>
    <w:rsid w:val="003D18A4"/>
    <w:rsid w:val="003F2AAF"/>
    <w:rsid w:val="003F6863"/>
    <w:rsid w:val="00405A63"/>
    <w:rsid w:val="00406372"/>
    <w:rsid w:val="00417204"/>
    <w:rsid w:val="00417692"/>
    <w:rsid w:val="00445ED6"/>
    <w:rsid w:val="00470934"/>
    <w:rsid w:val="00483E7A"/>
    <w:rsid w:val="00492F2A"/>
    <w:rsid w:val="00493883"/>
    <w:rsid w:val="004A4B7F"/>
    <w:rsid w:val="004D09D7"/>
    <w:rsid w:val="004D0AC1"/>
    <w:rsid w:val="004D435C"/>
    <w:rsid w:val="00525F9B"/>
    <w:rsid w:val="00544DA9"/>
    <w:rsid w:val="0056248C"/>
    <w:rsid w:val="00572CF6"/>
    <w:rsid w:val="00596615"/>
    <w:rsid w:val="005E2193"/>
    <w:rsid w:val="00654B48"/>
    <w:rsid w:val="00664727"/>
    <w:rsid w:val="006663FA"/>
    <w:rsid w:val="006728A0"/>
    <w:rsid w:val="006C06F5"/>
    <w:rsid w:val="006C7E66"/>
    <w:rsid w:val="006D62CF"/>
    <w:rsid w:val="006F1233"/>
    <w:rsid w:val="00710223"/>
    <w:rsid w:val="007209F4"/>
    <w:rsid w:val="00731961"/>
    <w:rsid w:val="007345AF"/>
    <w:rsid w:val="00756915"/>
    <w:rsid w:val="007650AD"/>
    <w:rsid w:val="00774C47"/>
    <w:rsid w:val="00783769"/>
    <w:rsid w:val="00794390"/>
    <w:rsid w:val="0079663D"/>
    <w:rsid w:val="007A1CCB"/>
    <w:rsid w:val="007C1C57"/>
    <w:rsid w:val="007E787C"/>
    <w:rsid w:val="007F0FF2"/>
    <w:rsid w:val="00811969"/>
    <w:rsid w:val="00814DCB"/>
    <w:rsid w:val="00862BF0"/>
    <w:rsid w:val="008924E5"/>
    <w:rsid w:val="008D4A1A"/>
    <w:rsid w:val="008E122B"/>
    <w:rsid w:val="008E60F3"/>
    <w:rsid w:val="008F5BA3"/>
    <w:rsid w:val="009017E0"/>
    <w:rsid w:val="0091020B"/>
    <w:rsid w:val="00943623"/>
    <w:rsid w:val="00953043"/>
    <w:rsid w:val="0095520A"/>
    <w:rsid w:val="00962CAD"/>
    <w:rsid w:val="009930DA"/>
    <w:rsid w:val="00994AE9"/>
    <w:rsid w:val="009A009D"/>
    <w:rsid w:val="009B6F87"/>
    <w:rsid w:val="009B7461"/>
    <w:rsid w:val="009C37D4"/>
    <w:rsid w:val="009C4165"/>
    <w:rsid w:val="009C6A0A"/>
    <w:rsid w:val="009D3505"/>
    <w:rsid w:val="009D7A01"/>
    <w:rsid w:val="009E53AD"/>
    <w:rsid w:val="00A07564"/>
    <w:rsid w:val="00A23FE2"/>
    <w:rsid w:val="00A429DB"/>
    <w:rsid w:val="00AA657A"/>
    <w:rsid w:val="00AB07B4"/>
    <w:rsid w:val="00AC5AF5"/>
    <w:rsid w:val="00AC5F53"/>
    <w:rsid w:val="00AD6CBB"/>
    <w:rsid w:val="00AE1235"/>
    <w:rsid w:val="00AE4DF1"/>
    <w:rsid w:val="00B33B74"/>
    <w:rsid w:val="00B43B60"/>
    <w:rsid w:val="00B450B0"/>
    <w:rsid w:val="00B47266"/>
    <w:rsid w:val="00B77ECA"/>
    <w:rsid w:val="00B86C3E"/>
    <w:rsid w:val="00BA1AD4"/>
    <w:rsid w:val="00BA7203"/>
    <w:rsid w:val="00BD5193"/>
    <w:rsid w:val="00BF0006"/>
    <w:rsid w:val="00C0130B"/>
    <w:rsid w:val="00C12D96"/>
    <w:rsid w:val="00C25BC4"/>
    <w:rsid w:val="00C276C1"/>
    <w:rsid w:val="00C366E9"/>
    <w:rsid w:val="00C576BF"/>
    <w:rsid w:val="00C71FC1"/>
    <w:rsid w:val="00C818CF"/>
    <w:rsid w:val="00CA213C"/>
    <w:rsid w:val="00CA7C40"/>
    <w:rsid w:val="00CB3EBD"/>
    <w:rsid w:val="00CC190C"/>
    <w:rsid w:val="00CC3B42"/>
    <w:rsid w:val="00CC449D"/>
    <w:rsid w:val="00CC4B6E"/>
    <w:rsid w:val="00CF3239"/>
    <w:rsid w:val="00CF6BBD"/>
    <w:rsid w:val="00D240AA"/>
    <w:rsid w:val="00D469D7"/>
    <w:rsid w:val="00D516A5"/>
    <w:rsid w:val="00D53695"/>
    <w:rsid w:val="00D57332"/>
    <w:rsid w:val="00DC3915"/>
    <w:rsid w:val="00DD32E0"/>
    <w:rsid w:val="00DE6852"/>
    <w:rsid w:val="00DE6AC0"/>
    <w:rsid w:val="00DF07A8"/>
    <w:rsid w:val="00DF1597"/>
    <w:rsid w:val="00DF5066"/>
    <w:rsid w:val="00E06C85"/>
    <w:rsid w:val="00E0706F"/>
    <w:rsid w:val="00E16357"/>
    <w:rsid w:val="00E25628"/>
    <w:rsid w:val="00EB0D3D"/>
    <w:rsid w:val="00EC4A76"/>
    <w:rsid w:val="00ED7AF2"/>
    <w:rsid w:val="00F16B91"/>
    <w:rsid w:val="00F2350D"/>
    <w:rsid w:val="00F556FE"/>
    <w:rsid w:val="00F76C1F"/>
    <w:rsid w:val="00F84C4E"/>
    <w:rsid w:val="00F94648"/>
    <w:rsid w:val="00FA21AE"/>
    <w:rsid w:val="00FB28BE"/>
    <w:rsid w:val="00FB50D0"/>
    <w:rsid w:val="00FD74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9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2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5520A"/>
    <w:pPr>
      <w:ind w:left="720"/>
      <w:contextualSpacing/>
    </w:pPr>
    <w:rPr>
      <w:rFonts w:eastAsiaTheme="minorEastAsia"/>
      <w:lang w:eastAsia="en-IN"/>
    </w:rPr>
  </w:style>
  <w:style w:type="paragraph" w:styleId="BalloonText">
    <w:name w:val="Balloon Text"/>
    <w:basedOn w:val="Normal"/>
    <w:link w:val="BalloonTextChar"/>
    <w:uiPriority w:val="99"/>
    <w:semiHidden/>
    <w:unhideWhenUsed/>
    <w:rsid w:val="00955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0A"/>
    <w:rPr>
      <w:rFonts w:ascii="Tahoma" w:hAnsi="Tahoma" w:cs="Tahoma"/>
      <w:sz w:val="16"/>
      <w:szCs w:val="16"/>
    </w:rPr>
  </w:style>
  <w:style w:type="paragraph" w:styleId="Title">
    <w:name w:val="Title"/>
    <w:basedOn w:val="Normal"/>
    <w:next w:val="Normal"/>
    <w:link w:val="TitleChar"/>
    <w:uiPriority w:val="10"/>
    <w:qFormat/>
    <w:rsid w:val="00CA7C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C4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E2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BC2"/>
  </w:style>
  <w:style w:type="paragraph" w:styleId="Footer">
    <w:name w:val="footer"/>
    <w:basedOn w:val="Normal"/>
    <w:link w:val="FooterChar"/>
    <w:uiPriority w:val="99"/>
    <w:unhideWhenUsed/>
    <w:rsid w:val="001E2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B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B2D87-3CA0-4DF4-8903-6E79298C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camp.officer</cp:lastModifiedBy>
  <cp:revision>1</cp:revision>
  <cp:lastPrinted>2017-06-27T10:02:00Z</cp:lastPrinted>
  <dcterms:created xsi:type="dcterms:W3CDTF">2019-01-27T13:45:00Z</dcterms:created>
  <dcterms:modified xsi:type="dcterms:W3CDTF">2019-01-28T09:02:00Z</dcterms:modified>
</cp:coreProperties>
</file>